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50193" w14:textId="77777777" w:rsidR="00662067" w:rsidRDefault="00662067" w:rsidP="00662067">
      <w:pPr>
        <w:pStyle w:val="BodyText"/>
        <w:rPr>
          <w:b/>
          <w:sz w:val="22"/>
        </w:rPr>
      </w:pPr>
    </w:p>
    <w:p w14:paraId="168A2358" w14:textId="77777777" w:rsidR="00662067" w:rsidRDefault="00662067" w:rsidP="00662067">
      <w:pPr>
        <w:pStyle w:val="BodyText"/>
        <w:spacing w:before="6"/>
        <w:rPr>
          <w:b/>
          <w:sz w:val="22"/>
        </w:rPr>
      </w:pPr>
    </w:p>
    <w:p w14:paraId="4C7AB09F" w14:textId="77777777" w:rsidR="00662067" w:rsidRDefault="00662067" w:rsidP="00662067">
      <w:pPr>
        <w:pStyle w:val="ListParagraph"/>
        <w:numPr>
          <w:ilvl w:val="0"/>
          <w:numId w:val="15"/>
        </w:numPr>
        <w:tabs>
          <w:tab w:val="left" w:pos="1171"/>
        </w:tabs>
        <w:ind w:hanging="703"/>
        <w:contextualSpacing w:val="0"/>
        <w:jc w:val="left"/>
        <w:rPr>
          <w:color w:val="2A7D61"/>
        </w:rPr>
      </w:pPr>
      <w:r>
        <w:rPr>
          <w:color w:val="2A7D61"/>
          <w:w w:val="110"/>
        </w:rPr>
        <w:t>Name</w:t>
      </w:r>
      <w:r>
        <w:rPr>
          <w:color w:val="2A7D61"/>
          <w:spacing w:val="-3"/>
          <w:w w:val="110"/>
        </w:rPr>
        <w:t xml:space="preserve"> </w:t>
      </w:r>
      <w:r>
        <w:rPr>
          <w:color w:val="2A7D61"/>
          <w:w w:val="110"/>
        </w:rPr>
        <w:t>of</w:t>
      </w:r>
      <w:r>
        <w:rPr>
          <w:color w:val="2A7D61"/>
          <w:spacing w:val="14"/>
          <w:w w:val="110"/>
        </w:rPr>
        <w:t xml:space="preserve"> </w:t>
      </w:r>
      <w:r>
        <w:rPr>
          <w:color w:val="2A7D61"/>
          <w:w w:val="110"/>
        </w:rPr>
        <w:t>Health</w:t>
      </w:r>
      <w:r>
        <w:rPr>
          <w:color w:val="2A7D61"/>
          <w:spacing w:val="-7"/>
          <w:w w:val="110"/>
        </w:rPr>
        <w:t xml:space="preserve"> </w:t>
      </w:r>
      <w:r>
        <w:rPr>
          <w:color w:val="2A7D61"/>
          <w:w w:val="110"/>
        </w:rPr>
        <w:t>and</w:t>
      </w:r>
      <w:r>
        <w:rPr>
          <w:color w:val="2A7D61"/>
          <w:spacing w:val="-12"/>
          <w:w w:val="110"/>
        </w:rPr>
        <w:t xml:space="preserve"> </w:t>
      </w:r>
      <w:r>
        <w:rPr>
          <w:color w:val="2A7D61"/>
          <w:w w:val="110"/>
        </w:rPr>
        <w:t>Safety</w:t>
      </w:r>
      <w:r>
        <w:rPr>
          <w:color w:val="2A7D61"/>
          <w:spacing w:val="-4"/>
          <w:w w:val="110"/>
        </w:rPr>
        <w:t xml:space="preserve"> </w:t>
      </w:r>
      <w:r>
        <w:rPr>
          <w:color w:val="2A7D61"/>
          <w:w w:val="110"/>
        </w:rPr>
        <w:t>Committee</w:t>
      </w:r>
      <w:r>
        <w:rPr>
          <w:color w:val="1A1A1A"/>
          <w:w w:val="110"/>
        </w:rPr>
        <w:t>-</w:t>
      </w:r>
      <w:r>
        <w:rPr>
          <w:color w:val="1A1A1A"/>
          <w:spacing w:val="50"/>
          <w:w w:val="110"/>
        </w:rPr>
        <w:t xml:space="preserve"> </w:t>
      </w:r>
      <w:r>
        <w:rPr>
          <w:color w:val="1A1A1A"/>
          <w:w w:val="110"/>
        </w:rPr>
        <w:t>School</w:t>
      </w:r>
      <w:r>
        <w:rPr>
          <w:color w:val="1A1A1A"/>
          <w:spacing w:val="-13"/>
          <w:w w:val="110"/>
        </w:rPr>
        <w:t xml:space="preserve"> </w:t>
      </w:r>
      <w:r>
        <w:rPr>
          <w:color w:val="1A1A1A"/>
          <w:spacing w:val="-2"/>
          <w:w w:val="110"/>
        </w:rPr>
        <w:t>Name</w:t>
      </w:r>
      <w:r>
        <w:rPr>
          <w:color w:val="777777"/>
          <w:spacing w:val="-2"/>
          <w:w w:val="110"/>
        </w:rPr>
        <w:t>:</w:t>
      </w:r>
    </w:p>
    <w:p w14:paraId="19D6B2CF" w14:textId="77777777" w:rsidR="00662067" w:rsidRDefault="00662067" w:rsidP="00662067">
      <w:pPr>
        <w:pStyle w:val="BodyText"/>
        <w:spacing w:before="3" w:after="1"/>
        <w:rPr>
          <w:sz w:val="10"/>
        </w:rPr>
      </w:pPr>
    </w:p>
    <w:tbl>
      <w:tblPr>
        <w:tblW w:w="0" w:type="auto"/>
        <w:tblInd w:w="8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8"/>
        <w:gridCol w:w="1990"/>
        <w:gridCol w:w="3039"/>
        <w:gridCol w:w="1644"/>
      </w:tblGrid>
      <w:tr w:rsidR="00662067" w14:paraId="116E0BD9" w14:textId="77777777" w:rsidTr="00BE7ED5">
        <w:trPr>
          <w:trHeight w:val="467"/>
        </w:trPr>
        <w:tc>
          <w:tcPr>
            <w:tcW w:w="8841" w:type="dxa"/>
            <w:gridSpan w:val="4"/>
            <w:tcBorders>
              <w:bottom w:val="single" w:sz="12" w:space="0" w:color="000000"/>
            </w:tcBorders>
          </w:tcPr>
          <w:p w14:paraId="5C966A04" w14:textId="77777777" w:rsidR="00662067" w:rsidRDefault="00662067" w:rsidP="00BE7ED5">
            <w:pPr>
              <w:pStyle w:val="TableParagraph"/>
              <w:spacing w:before="118"/>
              <w:ind w:left="153"/>
              <w:rPr>
                <w:rFonts w:ascii="Times New Roman"/>
                <w:b/>
              </w:rPr>
            </w:pPr>
            <w:r>
              <w:rPr>
                <w:rFonts w:ascii="Times New Roman"/>
                <w:b/>
                <w:color w:val="2A2A2A"/>
              </w:rPr>
              <w:t>Year:</w:t>
            </w:r>
            <w:r>
              <w:rPr>
                <w:rFonts w:ascii="Times New Roman"/>
                <w:b/>
                <w:color w:val="2A2A2A"/>
                <w:spacing w:val="66"/>
              </w:rPr>
              <w:t xml:space="preserve"> </w:t>
            </w:r>
            <w:r>
              <w:rPr>
                <w:rFonts w:ascii="Times New Roman"/>
                <w:b/>
                <w:color w:val="2A2A2A"/>
                <w:spacing w:val="-2"/>
              </w:rPr>
              <w:t>2025/26</w:t>
            </w:r>
          </w:p>
        </w:tc>
      </w:tr>
      <w:tr w:rsidR="00662067" w14:paraId="2481CA47" w14:textId="77777777" w:rsidTr="00BE7ED5">
        <w:trPr>
          <w:trHeight w:val="1283"/>
        </w:trPr>
        <w:tc>
          <w:tcPr>
            <w:tcW w:w="2168" w:type="dxa"/>
            <w:tcBorders>
              <w:top w:val="single" w:sz="12" w:space="0" w:color="000000"/>
            </w:tcBorders>
          </w:tcPr>
          <w:p w14:paraId="45C948FE" w14:textId="77777777" w:rsidR="00662067" w:rsidRDefault="00662067" w:rsidP="00BE7ED5">
            <w:pPr>
              <w:pStyle w:val="TableParagraph"/>
              <w:spacing w:before="138"/>
              <w:ind w:left="129"/>
              <w:rPr>
                <w:b/>
              </w:rPr>
            </w:pPr>
            <w:r>
              <w:rPr>
                <w:b/>
                <w:color w:val="2A2A2A"/>
                <w:spacing w:val="-4"/>
                <w:w w:val="105"/>
              </w:rPr>
              <w:t>Name(s)</w:t>
            </w:r>
          </w:p>
        </w:tc>
        <w:tc>
          <w:tcPr>
            <w:tcW w:w="1990" w:type="dxa"/>
            <w:tcBorders>
              <w:top w:val="single" w:sz="12" w:space="0" w:color="000000"/>
            </w:tcBorders>
          </w:tcPr>
          <w:p w14:paraId="560204D9" w14:textId="77777777" w:rsidR="00662067" w:rsidRDefault="00662067" w:rsidP="00BE7ED5">
            <w:pPr>
              <w:pStyle w:val="TableParagraph"/>
              <w:spacing w:before="129"/>
              <w:ind w:left="129"/>
              <w:rPr>
                <w:b/>
              </w:rPr>
            </w:pPr>
            <w:r>
              <w:rPr>
                <w:b/>
                <w:color w:val="2A2A2A"/>
                <w:spacing w:val="-2"/>
                <w:w w:val="105"/>
              </w:rPr>
              <w:t>Representing:</w:t>
            </w:r>
          </w:p>
        </w:tc>
        <w:tc>
          <w:tcPr>
            <w:tcW w:w="3039" w:type="dxa"/>
            <w:tcBorders>
              <w:top w:val="single" w:sz="12" w:space="0" w:color="000000"/>
            </w:tcBorders>
          </w:tcPr>
          <w:p w14:paraId="2680EB19" w14:textId="77777777" w:rsidR="00662067" w:rsidRDefault="00662067" w:rsidP="00BE7ED5">
            <w:pPr>
              <w:pStyle w:val="TableParagraph"/>
              <w:spacing w:before="129" w:line="249" w:lineRule="auto"/>
              <w:ind w:left="129" w:right="288" w:hanging="5"/>
              <w:rPr>
                <w:b/>
              </w:rPr>
            </w:pPr>
            <w:r>
              <w:rPr>
                <w:color w:val="2A2A2A"/>
                <w:w w:val="105"/>
              </w:rPr>
              <w:t xml:space="preserve">I </w:t>
            </w:r>
            <w:r>
              <w:rPr>
                <w:b/>
                <w:color w:val="2A2A2A"/>
                <w:w w:val="105"/>
              </w:rPr>
              <w:t xml:space="preserve">authorize that </w:t>
            </w:r>
            <w:r>
              <w:rPr>
                <w:color w:val="2A2A2A"/>
                <w:w w:val="105"/>
              </w:rPr>
              <w:t xml:space="preserve">I </w:t>
            </w:r>
            <w:r>
              <w:rPr>
                <w:b/>
                <w:color w:val="2A2A2A"/>
                <w:w w:val="105"/>
              </w:rPr>
              <w:t>have read and acknowledge this</w:t>
            </w:r>
            <w:r>
              <w:rPr>
                <w:b/>
                <w:color w:val="2A2A2A"/>
                <w:spacing w:val="-17"/>
                <w:w w:val="105"/>
              </w:rPr>
              <w:t xml:space="preserve"> </w:t>
            </w:r>
            <w:r>
              <w:rPr>
                <w:b/>
                <w:color w:val="2A2A2A"/>
                <w:w w:val="105"/>
              </w:rPr>
              <w:t>Terms</w:t>
            </w:r>
            <w:r>
              <w:rPr>
                <w:b/>
                <w:color w:val="2A2A2A"/>
                <w:spacing w:val="-16"/>
                <w:w w:val="105"/>
              </w:rPr>
              <w:t xml:space="preserve"> </w:t>
            </w:r>
            <w:r>
              <w:rPr>
                <w:b/>
                <w:color w:val="2A2A2A"/>
                <w:w w:val="105"/>
              </w:rPr>
              <w:t>of</w:t>
            </w:r>
            <w:r>
              <w:rPr>
                <w:b/>
                <w:color w:val="2A2A2A"/>
                <w:spacing w:val="-16"/>
                <w:w w:val="105"/>
              </w:rPr>
              <w:t xml:space="preserve"> </w:t>
            </w:r>
            <w:r>
              <w:rPr>
                <w:b/>
                <w:color w:val="2A2A2A"/>
                <w:w w:val="105"/>
              </w:rPr>
              <w:t xml:space="preserve">Reference </w:t>
            </w:r>
            <w:r>
              <w:rPr>
                <w:b/>
                <w:color w:val="2A2A2A"/>
                <w:spacing w:val="-2"/>
                <w:w w:val="105"/>
              </w:rPr>
              <w:t>(Signature)</w:t>
            </w:r>
          </w:p>
        </w:tc>
        <w:tc>
          <w:tcPr>
            <w:tcW w:w="1644" w:type="dxa"/>
            <w:tcBorders>
              <w:top w:val="single" w:sz="12" w:space="0" w:color="000000"/>
            </w:tcBorders>
          </w:tcPr>
          <w:p w14:paraId="3AC7F7FF" w14:textId="77777777" w:rsidR="00662067" w:rsidRDefault="00662067" w:rsidP="00BE7ED5">
            <w:pPr>
              <w:pStyle w:val="TableParagraph"/>
              <w:spacing w:before="129"/>
              <w:ind w:left="563"/>
              <w:rPr>
                <w:b/>
              </w:rPr>
            </w:pPr>
            <w:r>
              <w:rPr>
                <w:b/>
                <w:color w:val="2A2A2A"/>
                <w:spacing w:val="-4"/>
                <w:w w:val="105"/>
              </w:rPr>
              <w:t>Date:</w:t>
            </w:r>
          </w:p>
        </w:tc>
      </w:tr>
      <w:tr w:rsidR="00662067" w14:paraId="3B7ABE73" w14:textId="77777777" w:rsidTr="00BE7ED5">
        <w:trPr>
          <w:trHeight w:val="870"/>
        </w:trPr>
        <w:tc>
          <w:tcPr>
            <w:tcW w:w="2168" w:type="dxa"/>
          </w:tcPr>
          <w:p w14:paraId="2239DB10" w14:textId="77777777" w:rsidR="00662067" w:rsidRDefault="00662067" w:rsidP="00BE7ED5">
            <w:pPr>
              <w:pStyle w:val="TableParagraph"/>
              <w:rPr>
                <w:rFonts w:ascii="Times New Roman"/>
              </w:rPr>
            </w:pPr>
          </w:p>
        </w:tc>
        <w:tc>
          <w:tcPr>
            <w:tcW w:w="1990" w:type="dxa"/>
          </w:tcPr>
          <w:p w14:paraId="2095C36A" w14:textId="77777777" w:rsidR="00662067" w:rsidRDefault="00662067" w:rsidP="00BE7ED5">
            <w:pPr>
              <w:pStyle w:val="TableParagraph"/>
              <w:spacing w:before="134"/>
              <w:ind w:left="131"/>
              <w:rPr>
                <w:color w:val="2A2A2A"/>
                <w:spacing w:val="-2"/>
                <w:w w:val="105"/>
              </w:rPr>
            </w:pPr>
            <w:r>
              <w:rPr>
                <w:color w:val="2A2A2A"/>
                <w:spacing w:val="-2"/>
                <w:w w:val="105"/>
              </w:rPr>
              <w:t>Chair</w:t>
            </w:r>
          </w:p>
        </w:tc>
        <w:tc>
          <w:tcPr>
            <w:tcW w:w="3039" w:type="dxa"/>
          </w:tcPr>
          <w:p w14:paraId="2C7681BD" w14:textId="77777777" w:rsidR="00662067" w:rsidRDefault="00662067" w:rsidP="00BE7ED5">
            <w:pPr>
              <w:pStyle w:val="TableParagraph"/>
              <w:rPr>
                <w:rFonts w:ascii="Times New Roman"/>
              </w:rPr>
            </w:pPr>
          </w:p>
        </w:tc>
        <w:tc>
          <w:tcPr>
            <w:tcW w:w="1644" w:type="dxa"/>
          </w:tcPr>
          <w:p w14:paraId="595C0D65" w14:textId="77777777" w:rsidR="00662067" w:rsidRDefault="00662067" w:rsidP="00BE7ED5">
            <w:pPr>
              <w:pStyle w:val="TableParagraph"/>
              <w:rPr>
                <w:rFonts w:ascii="Times New Roman"/>
              </w:rPr>
            </w:pPr>
          </w:p>
        </w:tc>
      </w:tr>
      <w:tr w:rsidR="00662067" w14:paraId="1D41DDA7" w14:textId="77777777" w:rsidTr="00BE7ED5">
        <w:trPr>
          <w:trHeight w:val="870"/>
        </w:trPr>
        <w:tc>
          <w:tcPr>
            <w:tcW w:w="2168" w:type="dxa"/>
          </w:tcPr>
          <w:p w14:paraId="6EE904B0" w14:textId="77777777" w:rsidR="00662067" w:rsidRDefault="00662067" w:rsidP="00BE7ED5">
            <w:pPr>
              <w:pStyle w:val="TableParagraph"/>
              <w:rPr>
                <w:rFonts w:ascii="Times New Roman"/>
              </w:rPr>
            </w:pPr>
          </w:p>
        </w:tc>
        <w:tc>
          <w:tcPr>
            <w:tcW w:w="1990" w:type="dxa"/>
          </w:tcPr>
          <w:p w14:paraId="7C65B5A4" w14:textId="77777777" w:rsidR="00662067" w:rsidRDefault="00662067" w:rsidP="00BE7ED5">
            <w:pPr>
              <w:pStyle w:val="TableParagraph"/>
              <w:spacing w:before="134"/>
              <w:ind w:left="131"/>
              <w:rPr>
                <w:color w:val="2A2A2A"/>
                <w:spacing w:val="-2"/>
                <w:w w:val="105"/>
              </w:rPr>
            </w:pPr>
            <w:r>
              <w:rPr>
                <w:color w:val="2A2A2A"/>
                <w:spacing w:val="-2"/>
                <w:w w:val="105"/>
              </w:rPr>
              <w:t>Co-Chair</w:t>
            </w:r>
          </w:p>
        </w:tc>
        <w:tc>
          <w:tcPr>
            <w:tcW w:w="3039" w:type="dxa"/>
          </w:tcPr>
          <w:p w14:paraId="64F64F62" w14:textId="77777777" w:rsidR="00662067" w:rsidRDefault="00662067" w:rsidP="00BE7ED5">
            <w:pPr>
              <w:pStyle w:val="TableParagraph"/>
              <w:rPr>
                <w:rFonts w:ascii="Times New Roman"/>
              </w:rPr>
            </w:pPr>
          </w:p>
        </w:tc>
        <w:tc>
          <w:tcPr>
            <w:tcW w:w="1644" w:type="dxa"/>
          </w:tcPr>
          <w:p w14:paraId="585057B7" w14:textId="77777777" w:rsidR="00662067" w:rsidRDefault="00662067" w:rsidP="00BE7ED5">
            <w:pPr>
              <w:pStyle w:val="TableParagraph"/>
              <w:rPr>
                <w:rFonts w:ascii="Times New Roman"/>
              </w:rPr>
            </w:pPr>
          </w:p>
        </w:tc>
      </w:tr>
      <w:tr w:rsidR="00662067" w14:paraId="746D13C9" w14:textId="77777777" w:rsidTr="00BE7ED5">
        <w:trPr>
          <w:trHeight w:val="870"/>
        </w:trPr>
        <w:tc>
          <w:tcPr>
            <w:tcW w:w="2168" w:type="dxa"/>
          </w:tcPr>
          <w:p w14:paraId="02E0FECD" w14:textId="77777777" w:rsidR="00662067" w:rsidRDefault="00662067" w:rsidP="00BE7ED5">
            <w:pPr>
              <w:pStyle w:val="TableParagraph"/>
              <w:rPr>
                <w:rFonts w:ascii="Times New Roman"/>
              </w:rPr>
            </w:pPr>
          </w:p>
        </w:tc>
        <w:tc>
          <w:tcPr>
            <w:tcW w:w="1990" w:type="dxa"/>
          </w:tcPr>
          <w:p w14:paraId="0C9BBB9E" w14:textId="77777777" w:rsidR="00662067" w:rsidRDefault="00662067" w:rsidP="00BE7ED5">
            <w:pPr>
              <w:pStyle w:val="TableParagraph"/>
              <w:spacing w:before="134"/>
              <w:ind w:left="131"/>
            </w:pPr>
            <w:r>
              <w:rPr>
                <w:color w:val="2A2A2A"/>
                <w:spacing w:val="-2"/>
                <w:w w:val="105"/>
              </w:rPr>
              <w:t>Administration</w:t>
            </w:r>
          </w:p>
        </w:tc>
        <w:tc>
          <w:tcPr>
            <w:tcW w:w="3039" w:type="dxa"/>
          </w:tcPr>
          <w:p w14:paraId="4D795845" w14:textId="77777777" w:rsidR="00662067" w:rsidRDefault="00662067" w:rsidP="00BE7ED5">
            <w:pPr>
              <w:pStyle w:val="TableParagraph"/>
              <w:rPr>
                <w:rFonts w:ascii="Times New Roman"/>
              </w:rPr>
            </w:pPr>
          </w:p>
        </w:tc>
        <w:tc>
          <w:tcPr>
            <w:tcW w:w="1644" w:type="dxa"/>
          </w:tcPr>
          <w:p w14:paraId="433C1E8E" w14:textId="77777777" w:rsidR="00662067" w:rsidRDefault="00662067" w:rsidP="00BE7ED5">
            <w:pPr>
              <w:pStyle w:val="TableParagraph"/>
              <w:rPr>
                <w:rFonts w:ascii="Times New Roman"/>
              </w:rPr>
            </w:pPr>
          </w:p>
        </w:tc>
      </w:tr>
      <w:tr w:rsidR="00662067" w14:paraId="1E0B50AF" w14:textId="77777777" w:rsidTr="00BE7ED5">
        <w:trPr>
          <w:trHeight w:val="863"/>
        </w:trPr>
        <w:tc>
          <w:tcPr>
            <w:tcW w:w="2168" w:type="dxa"/>
          </w:tcPr>
          <w:p w14:paraId="179CFCEF" w14:textId="77777777" w:rsidR="00662067" w:rsidRDefault="00662067" w:rsidP="00BE7ED5">
            <w:pPr>
              <w:pStyle w:val="TableParagraph"/>
              <w:rPr>
                <w:rFonts w:ascii="Times New Roman"/>
              </w:rPr>
            </w:pPr>
          </w:p>
        </w:tc>
        <w:tc>
          <w:tcPr>
            <w:tcW w:w="1990" w:type="dxa"/>
          </w:tcPr>
          <w:p w14:paraId="7CA01A7D" w14:textId="77777777" w:rsidR="00662067" w:rsidRDefault="00662067" w:rsidP="00BE7ED5">
            <w:pPr>
              <w:pStyle w:val="TableParagraph"/>
              <w:spacing w:before="131"/>
              <w:ind w:left="124"/>
            </w:pPr>
            <w:r>
              <w:rPr>
                <w:color w:val="2A2A2A"/>
                <w:w w:val="105"/>
              </w:rPr>
              <w:t>CUPE</w:t>
            </w:r>
          </w:p>
        </w:tc>
        <w:tc>
          <w:tcPr>
            <w:tcW w:w="3039" w:type="dxa"/>
          </w:tcPr>
          <w:p w14:paraId="25251A0F" w14:textId="77777777" w:rsidR="00662067" w:rsidRDefault="00662067" w:rsidP="00BE7ED5">
            <w:pPr>
              <w:pStyle w:val="TableParagraph"/>
              <w:rPr>
                <w:rFonts w:ascii="Times New Roman"/>
              </w:rPr>
            </w:pPr>
          </w:p>
        </w:tc>
        <w:tc>
          <w:tcPr>
            <w:tcW w:w="1644" w:type="dxa"/>
          </w:tcPr>
          <w:p w14:paraId="1B657377" w14:textId="77777777" w:rsidR="00662067" w:rsidRDefault="00662067" w:rsidP="00BE7ED5">
            <w:pPr>
              <w:pStyle w:val="TableParagraph"/>
              <w:rPr>
                <w:rFonts w:ascii="Times New Roman"/>
              </w:rPr>
            </w:pPr>
          </w:p>
        </w:tc>
      </w:tr>
      <w:tr w:rsidR="00662067" w14:paraId="4B95115B" w14:textId="77777777" w:rsidTr="00BE7ED5">
        <w:trPr>
          <w:trHeight w:val="866"/>
        </w:trPr>
        <w:tc>
          <w:tcPr>
            <w:tcW w:w="2168" w:type="dxa"/>
          </w:tcPr>
          <w:p w14:paraId="332302BF" w14:textId="77777777" w:rsidR="00662067" w:rsidRDefault="00662067" w:rsidP="00BE7ED5">
            <w:pPr>
              <w:pStyle w:val="TableParagraph"/>
              <w:rPr>
                <w:rFonts w:ascii="Times New Roman"/>
              </w:rPr>
            </w:pPr>
          </w:p>
        </w:tc>
        <w:tc>
          <w:tcPr>
            <w:tcW w:w="1990" w:type="dxa"/>
          </w:tcPr>
          <w:p w14:paraId="612D2390" w14:textId="77777777" w:rsidR="00662067" w:rsidRDefault="00662067" w:rsidP="00BE7ED5">
            <w:pPr>
              <w:pStyle w:val="TableParagraph"/>
              <w:spacing w:before="134"/>
              <w:ind w:left="114"/>
            </w:pPr>
            <w:r>
              <w:rPr>
                <w:color w:val="2A2A2A"/>
                <w:spacing w:val="-4"/>
                <w:w w:val="105"/>
              </w:rPr>
              <w:t>GITA</w:t>
            </w:r>
          </w:p>
        </w:tc>
        <w:tc>
          <w:tcPr>
            <w:tcW w:w="3039" w:type="dxa"/>
          </w:tcPr>
          <w:p w14:paraId="1BBA44C6" w14:textId="77777777" w:rsidR="00662067" w:rsidRDefault="00662067" w:rsidP="00BE7ED5">
            <w:pPr>
              <w:pStyle w:val="TableParagraph"/>
              <w:rPr>
                <w:rFonts w:ascii="Times New Roman"/>
              </w:rPr>
            </w:pPr>
          </w:p>
        </w:tc>
        <w:tc>
          <w:tcPr>
            <w:tcW w:w="1644" w:type="dxa"/>
          </w:tcPr>
          <w:p w14:paraId="53ED2443" w14:textId="77777777" w:rsidR="00662067" w:rsidRDefault="00662067" w:rsidP="00BE7ED5">
            <w:pPr>
              <w:pStyle w:val="TableParagraph"/>
              <w:rPr>
                <w:rFonts w:ascii="Times New Roman"/>
              </w:rPr>
            </w:pPr>
          </w:p>
        </w:tc>
      </w:tr>
    </w:tbl>
    <w:p w14:paraId="30C7A2EE" w14:textId="77777777" w:rsidR="00662067" w:rsidRDefault="00662067" w:rsidP="00662067">
      <w:pPr>
        <w:pStyle w:val="BodyText"/>
        <w:rPr>
          <w:sz w:val="22"/>
        </w:rPr>
      </w:pPr>
    </w:p>
    <w:p w14:paraId="75C25A40" w14:textId="77777777" w:rsidR="00662067" w:rsidRDefault="00662067" w:rsidP="00662067">
      <w:pPr>
        <w:pStyle w:val="BodyText"/>
        <w:spacing w:before="183"/>
        <w:rPr>
          <w:sz w:val="22"/>
        </w:rPr>
      </w:pPr>
    </w:p>
    <w:p w14:paraId="3C0D48A1" w14:textId="77777777" w:rsidR="00662067" w:rsidRDefault="00662067" w:rsidP="00662067">
      <w:pPr>
        <w:pStyle w:val="Heading3"/>
        <w:numPr>
          <w:ilvl w:val="0"/>
          <w:numId w:val="15"/>
        </w:numPr>
        <w:tabs>
          <w:tab w:val="left" w:pos="803"/>
        </w:tabs>
        <w:ind w:left="803" w:hanging="352"/>
        <w:jc w:val="left"/>
        <w:rPr>
          <w:color w:val="2A7D61"/>
        </w:rPr>
      </w:pPr>
      <w:r>
        <w:rPr>
          <w:color w:val="2A7D61"/>
          <w:w w:val="105"/>
        </w:rPr>
        <w:t>Purpose</w:t>
      </w:r>
      <w:r>
        <w:rPr>
          <w:color w:val="2A7D61"/>
          <w:spacing w:val="-10"/>
          <w:w w:val="105"/>
        </w:rPr>
        <w:t xml:space="preserve"> </w:t>
      </w:r>
      <w:r>
        <w:rPr>
          <w:color w:val="2A7D61"/>
          <w:w w:val="105"/>
        </w:rPr>
        <w:t>of</w:t>
      </w:r>
      <w:r>
        <w:rPr>
          <w:color w:val="2A7D61"/>
          <w:spacing w:val="-9"/>
          <w:w w:val="105"/>
        </w:rPr>
        <w:t xml:space="preserve"> </w:t>
      </w:r>
      <w:r>
        <w:rPr>
          <w:color w:val="2A7D61"/>
          <w:w w:val="105"/>
        </w:rPr>
        <w:t>the</w:t>
      </w:r>
      <w:r>
        <w:rPr>
          <w:color w:val="2A7D61"/>
          <w:spacing w:val="-13"/>
          <w:w w:val="105"/>
        </w:rPr>
        <w:t xml:space="preserve"> </w:t>
      </w:r>
      <w:r>
        <w:rPr>
          <w:color w:val="2A7D61"/>
          <w:spacing w:val="-2"/>
          <w:w w:val="105"/>
        </w:rPr>
        <w:t>Committee</w:t>
      </w:r>
    </w:p>
    <w:p w14:paraId="64A81A3C" w14:textId="77777777" w:rsidR="00662067" w:rsidRDefault="00662067" w:rsidP="00662067">
      <w:pPr>
        <w:pStyle w:val="BodyText"/>
        <w:spacing w:before="128" w:line="254" w:lineRule="auto"/>
        <w:ind w:left="1142" w:right="746" w:hanging="3"/>
        <w:sectPr w:rsidR="00662067" w:rsidSect="00662067">
          <w:headerReference w:type="default" r:id="rId7"/>
          <w:pgSz w:w="12240" w:h="15840"/>
          <w:pgMar w:top="2100" w:right="1080" w:bottom="280" w:left="1440" w:header="1495" w:footer="0" w:gutter="0"/>
          <w:cols w:space="720"/>
        </w:sectPr>
      </w:pPr>
      <w:r>
        <w:rPr>
          <w:color w:val="1A1A1A"/>
        </w:rPr>
        <w:t xml:space="preserve">The </w:t>
      </w:r>
      <w:r>
        <w:rPr>
          <w:color w:val="343434"/>
        </w:rPr>
        <w:t>Joint</w:t>
      </w:r>
      <w:r>
        <w:rPr>
          <w:color w:val="343434"/>
          <w:spacing w:val="26"/>
        </w:rPr>
        <w:t xml:space="preserve"> </w:t>
      </w:r>
      <w:r>
        <w:rPr>
          <w:color w:val="343434"/>
        </w:rPr>
        <w:t>Occupational</w:t>
      </w:r>
      <w:r>
        <w:rPr>
          <w:color w:val="343434"/>
          <w:spacing w:val="37"/>
        </w:rPr>
        <w:t xml:space="preserve"> </w:t>
      </w:r>
      <w:r>
        <w:rPr>
          <w:color w:val="343434"/>
        </w:rPr>
        <w:t>Health</w:t>
      </w:r>
      <w:r>
        <w:rPr>
          <w:color w:val="343434"/>
          <w:spacing w:val="26"/>
        </w:rPr>
        <w:t xml:space="preserve"> </w:t>
      </w:r>
      <w:r>
        <w:rPr>
          <w:color w:val="343434"/>
        </w:rPr>
        <w:t>&amp;</w:t>
      </w:r>
      <w:r>
        <w:rPr>
          <w:color w:val="343434"/>
          <w:spacing w:val="22"/>
        </w:rPr>
        <w:t xml:space="preserve"> </w:t>
      </w:r>
      <w:r>
        <w:rPr>
          <w:color w:val="343434"/>
        </w:rPr>
        <w:t>Safety Committee</w:t>
      </w:r>
      <w:r>
        <w:rPr>
          <w:color w:val="1A1A1A"/>
        </w:rPr>
        <w:t xml:space="preserve"> exists to support a safe and healthy working environment by fostering collaboration between workers and employers.  Guided by WorkSafe BC regulations, the committee identifies and addresses workplace hazards, promotes safety awareness and advises on effective health and safety systems.  Through regular inspections, incident investigations and open consultations, the committee ensures compliance with occupational health and safety standards and contributes to the continuous improvement of workplace safety.</w:t>
      </w:r>
      <w:r>
        <w:t xml:space="preserve"> </w:t>
      </w:r>
      <w:r w:rsidRPr="00B63D1B">
        <w:rPr>
          <w:b/>
          <w:bCs/>
          <w:i/>
          <w:iCs/>
        </w:rPr>
        <w:t xml:space="preserve">Note: Employer in the context of  the following pages </w:t>
      </w:r>
      <w:r>
        <w:rPr>
          <w:b/>
          <w:bCs/>
          <w:i/>
          <w:iCs/>
        </w:rPr>
        <w:t xml:space="preserve">is </w:t>
      </w:r>
      <w:r w:rsidRPr="00B63D1B">
        <w:rPr>
          <w:b/>
          <w:bCs/>
          <w:i/>
          <w:iCs/>
        </w:rPr>
        <w:t xml:space="preserve">the school principal or vice principal </w:t>
      </w:r>
      <w:r>
        <w:rPr>
          <w:b/>
          <w:bCs/>
          <w:i/>
          <w:iCs/>
        </w:rPr>
        <w:t>and shall be</w:t>
      </w:r>
      <w:r w:rsidRPr="00B63D1B">
        <w:rPr>
          <w:b/>
          <w:bCs/>
          <w:i/>
          <w:iCs/>
        </w:rPr>
        <w:t xml:space="preserve"> the first point of contact.</w:t>
      </w:r>
    </w:p>
    <w:p w14:paraId="20035028" w14:textId="77777777" w:rsidR="00662067" w:rsidRDefault="00662067" w:rsidP="00662067">
      <w:pPr>
        <w:pStyle w:val="BodyText"/>
        <w:spacing w:before="250"/>
        <w:rPr>
          <w:sz w:val="22"/>
        </w:rPr>
      </w:pPr>
    </w:p>
    <w:p w14:paraId="3A26D8A3" w14:textId="77777777" w:rsidR="00662067" w:rsidRDefault="00662067" w:rsidP="00662067">
      <w:pPr>
        <w:pStyle w:val="ListParagraph"/>
        <w:numPr>
          <w:ilvl w:val="0"/>
          <w:numId w:val="15"/>
        </w:numPr>
        <w:tabs>
          <w:tab w:val="left" w:pos="788"/>
        </w:tabs>
        <w:ind w:left="788" w:hanging="349"/>
        <w:contextualSpacing w:val="0"/>
        <w:jc w:val="left"/>
        <w:rPr>
          <w:b/>
          <w:color w:val="287B5F"/>
        </w:rPr>
      </w:pPr>
      <w:r>
        <w:rPr>
          <w:b/>
          <w:color w:val="287B5F"/>
          <w:w w:val="105"/>
        </w:rPr>
        <w:t>Duties</w:t>
      </w:r>
      <w:r>
        <w:rPr>
          <w:b/>
          <w:color w:val="287B5F"/>
          <w:spacing w:val="-12"/>
          <w:w w:val="105"/>
        </w:rPr>
        <w:t xml:space="preserve"> </w:t>
      </w:r>
      <w:r>
        <w:rPr>
          <w:b/>
          <w:color w:val="287B5F"/>
          <w:w w:val="105"/>
        </w:rPr>
        <w:t>and</w:t>
      </w:r>
      <w:r>
        <w:rPr>
          <w:b/>
          <w:color w:val="287B5F"/>
          <w:spacing w:val="-14"/>
          <w:w w:val="105"/>
        </w:rPr>
        <w:t xml:space="preserve"> </w:t>
      </w:r>
      <w:r>
        <w:rPr>
          <w:b/>
          <w:color w:val="287B5F"/>
          <w:w w:val="105"/>
        </w:rPr>
        <w:t>Functions</w:t>
      </w:r>
      <w:r>
        <w:rPr>
          <w:b/>
          <w:color w:val="287B5F"/>
          <w:spacing w:val="-3"/>
          <w:w w:val="105"/>
        </w:rPr>
        <w:t xml:space="preserve"> </w:t>
      </w:r>
      <w:r>
        <w:rPr>
          <w:b/>
          <w:color w:val="287B5F"/>
          <w:w w:val="105"/>
        </w:rPr>
        <w:t>of</w:t>
      </w:r>
      <w:r>
        <w:rPr>
          <w:b/>
          <w:color w:val="287B5F"/>
          <w:spacing w:val="-16"/>
          <w:w w:val="105"/>
        </w:rPr>
        <w:t xml:space="preserve"> </w:t>
      </w:r>
      <w:r>
        <w:rPr>
          <w:b/>
          <w:color w:val="287B5F"/>
          <w:w w:val="105"/>
        </w:rPr>
        <w:t>the</w:t>
      </w:r>
      <w:r>
        <w:rPr>
          <w:b/>
          <w:color w:val="287B5F"/>
          <w:spacing w:val="-11"/>
          <w:w w:val="105"/>
        </w:rPr>
        <w:t xml:space="preserve"> </w:t>
      </w:r>
      <w:r>
        <w:rPr>
          <w:b/>
          <w:color w:val="287B5F"/>
          <w:w w:val="105"/>
        </w:rPr>
        <w:t>Committee</w:t>
      </w:r>
      <w:r>
        <w:rPr>
          <w:b/>
          <w:color w:val="287B5F"/>
          <w:spacing w:val="-4"/>
          <w:w w:val="105"/>
        </w:rPr>
        <w:t xml:space="preserve"> </w:t>
      </w:r>
      <w:r>
        <w:rPr>
          <w:color w:val="1F1F1F"/>
          <w:w w:val="105"/>
        </w:rPr>
        <w:t>(as</w:t>
      </w:r>
      <w:r>
        <w:rPr>
          <w:color w:val="1F1F1F"/>
          <w:spacing w:val="-16"/>
          <w:w w:val="105"/>
        </w:rPr>
        <w:t xml:space="preserve"> </w:t>
      </w:r>
      <w:r>
        <w:rPr>
          <w:color w:val="1F1F1F"/>
          <w:w w:val="105"/>
        </w:rPr>
        <w:t>per</w:t>
      </w:r>
      <w:r>
        <w:rPr>
          <w:color w:val="1F1F1F"/>
          <w:spacing w:val="-16"/>
          <w:w w:val="105"/>
        </w:rPr>
        <w:t xml:space="preserve"> </w:t>
      </w:r>
      <w:r>
        <w:rPr>
          <w:i/>
          <w:color w:val="1F1F1F"/>
          <w:w w:val="105"/>
        </w:rPr>
        <w:t>WCA</w:t>
      </w:r>
      <w:r>
        <w:rPr>
          <w:i/>
          <w:color w:val="1F1F1F"/>
          <w:spacing w:val="-10"/>
          <w:w w:val="105"/>
        </w:rPr>
        <w:t xml:space="preserve"> </w:t>
      </w:r>
      <w:r>
        <w:rPr>
          <w:i/>
          <w:color w:val="1F1F1F"/>
          <w:spacing w:val="-4"/>
          <w:w w:val="105"/>
        </w:rPr>
        <w:t>130):</w:t>
      </w:r>
    </w:p>
    <w:p w14:paraId="7F51B157" w14:textId="77777777" w:rsidR="00662067" w:rsidRDefault="00662067" w:rsidP="00662067">
      <w:pPr>
        <w:pStyle w:val="ListParagraph"/>
        <w:numPr>
          <w:ilvl w:val="1"/>
          <w:numId w:val="15"/>
        </w:numPr>
        <w:tabs>
          <w:tab w:val="left" w:pos="1822"/>
        </w:tabs>
        <w:spacing w:before="136" w:line="249" w:lineRule="auto"/>
        <w:ind w:left="1822" w:right="1091" w:hanging="689"/>
        <w:contextualSpacing w:val="0"/>
        <w:rPr>
          <w:color w:val="1F1F1F"/>
        </w:rPr>
      </w:pPr>
      <w:r>
        <w:rPr>
          <w:color w:val="1F1F1F"/>
          <w:w w:val="105"/>
        </w:rPr>
        <w:t>Identify</w:t>
      </w:r>
      <w:r>
        <w:rPr>
          <w:color w:val="1F1F1F"/>
          <w:spacing w:val="-6"/>
          <w:w w:val="105"/>
        </w:rPr>
        <w:t xml:space="preserve"> </w:t>
      </w:r>
      <w:r>
        <w:rPr>
          <w:color w:val="1F1F1F"/>
          <w:w w:val="105"/>
        </w:rPr>
        <w:t>situations</w:t>
      </w:r>
      <w:r>
        <w:rPr>
          <w:color w:val="1F1F1F"/>
          <w:spacing w:val="-5"/>
          <w:w w:val="105"/>
        </w:rPr>
        <w:t xml:space="preserve"> </w:t>
      </w:r>
      <w:r>
        <w:rPr>
          <w:color w:val="1F1F1F"/>
          <w:w w:val="105"/>
        </w:rPr>
        <w:t>that</w:t>
      </w:r>
      <w:r>
        <w:rPr>
          <w:color w:val="1F1F1F"/>
          <w:spacing w:val="-2"/>
          <w:w w:val="105"/>
        </w:rPr>
        <w:t xml:space="preserve"> </w:t>
      </w:r>
      <w:r>
        <w:rPr>
          <w:color w:val="1F1F1F"/>
          <w:w w:val="105"/>
        </w:rPr>
        <w:t>may</w:t>
      </w:r>
      <w:r>
        <w:rPr>
          <w:color w:val="1F1F1F"/>
          <w:spacing w:val="-3"/>
          <w:w w:val="105"/>
        </w:rPr>
        <w:t xml:space="preserve"> </w:t>
      </w:r>
      <w:r>
        <w:rPr>
          <w:color w:val="1F1F1F"/>
          <w:w w:val="105"/>
        </w:rPr>
        <w:t>be</w:t>
      </w:r>
      <w:r>
        <w:rPr>
          <w:color w:val="1F1F1F"/>
          <w:spacing w:val="-7"/>
          <w:w w:val="105"/>
        </w:rPr>
        <w:t xml:space="preserve"> </w:t>
      </w:r>
      <w:r>
        <w:rPr>
          <w:color w:val="1F1F1F"/>
          <w:w w:val="105"/>
        </w:rPr>
        <w:t>unhealthy</w:t>
      </w:r>
      <w:r>
        <w:rPr>
          <w:color w:val="1F1F1F"/>
          <w:spacing w:val="-5"/>
          <w:w w:val="105"/>
        </w:rPr>
        <w:t xml:space="preserve"> </w:t>
      </w:r>
      <w:r>
        <w:rPr>
          <w:color w:val="1F1F1F"/>
          <w:w w:val="105"/>
        </w:rPr>
        <w:t>or</w:t>
      </w:r>
      <w:r>
        <w:rPr>
          <w:color w:val="1F1F1F"/>
          <w:spacing w:val="-3"/>
          <w:w w:val="105"/>
        </w:rPr>
        <w:t xml:space="preserve"> </w:t>
      </w:r>
      <w:r>
        <w:rPr>
          <w:color w:val="1F1F1F"/>
          <w:w w:val="105"/>
        </w:rPr>
        <w:t>unsafe</w:t>
      </w:r>
      <w:r>
        <w:rPr>
          <w:color w:val="1F1F1F"/>
          <w:spacing w:val="-6"/>
          <w:w w:val="105"/>
        </w:rPr>
        <w:t xml:space="preserve"> </w:t>
      </w:r>
      <w:r>
        <w:rPr>
          <w:color w:val="1F1F1F"/>
          <w:w w:val="105"/>
        </w:rPr>
        <w:t>for</w:t>
      </w:r>
      <w:r>
        <w:rPr>
          <w:color w:val="1F1F1F"/>
          <w:spacing w:val="-3"/>
          <w:w w:val="105"/>
        </w:rPr>
        <w:t xml:space="preserve"> </w:t>
      </w:r>
      <w:r>
        <w:rPr>
          <w:color w:val="1F1F1F"/>
          <w:w w:val="105"/>
        </w:rPr>
        <w:t>workers</w:t>
      </w:r>
      <w:r>
        <w:rPr>
          <w:color w:val="1F1F1F"/>
          <w:spacing w:val="-5"/>
          <w:w w:val="105"/>
        </w:rPr>
        <w:t xml:space="preserve"> </w:t>
      </w:r>
      <w:r>
        <w:rPr>
          <w:color w:val="1F1F1F"/>
          <w:w w:val="105"/>
        </w:rPr>
        <w:t>and advise on effective systems for responding to those situations.</w:t>
      </w:r>
    </w:p>
    <w:p w14:paraId="7C0D456C" w14:textId="77777777" w:rsidR="00662067" w:rsidRDefault="00662067" w:rsidP="00662067">
      <w:pPr>
        <w:pStyle w:val="ListParagraph"/>
        <w:numPr>
          <w:ilvl w:val="1"/>
          <w:numId w:val="15"/>
        </w:numPr>
        <w:tabs>
          <w:tab w:val="left" w:pos="1817"/>
        </w:tabs>
        <w:spacing w:before="122" w:line="247" w:lineRule="auto"/>
        <w:ind w:left="1817" w:right="863" w:hanging="689"/>
        <w:contextualSpacing w:val="0"/>
        <w:rPr>
          <w:color w:val="1F1F1F"/>
        </w:rPr>
      </w:pPr>
      <w:r>
        <w:rPr>
          <w:color w:val="1F1F1F"/>
          <w:w w:val="105"/>
        </w:rPr>
        <w:t>Consider and</w:t>
      </w:r>
      <w:r>
        <w:rPr>
          <w:color w:val="1F1F1F"/>
          <w:spacing w:val="-15"/>
          <w:w w:val="105"/>
        </w:rPr>
        <w:t xml:space="preserve"> </w:t>
      </w:r>
      <w:r>
        <w:rPr>
          <w:color w:val="1F1F1F"/>
          <w:w w:val="105"/>
        </w:rPr>
        <w:t>expeditiously deal</w:t>
      </w:r>
      <w:r>
        <w:rPr>
          <w:color w:val="1F1F1F"/>
          <w:spacing w:val="-15"/>
          <w:w w:val="105"/>
        </w:rPr>
        <w:t xml:space="preserve"> </w:t>
      </w:r>
      <w:r>
        <w:rPr>
          <w:color w:val="1F1F1F"/>
          <w:w w:val="105"/>
        </w:rPr>
        <w:t>with</w:t>
      </w:r>
      <w:r>
        <w:rPr>
          <w:color w:val="1F1F1F"/>
          <w:spacing w:val="-13"/>
          <w:w w:val="105"/>
        </w:rPr>
        <w:t xml:space="preserve"> </w:t>
      </w:r>
      <w:r>
        <w:rPr>
          <w:color w:val="1F1F1F"/>
          <w:w w:val="105"/>
        </w:rPr>
        <w:t>complaints relating</w:t>
      </w:r>
      <w:r>
        <w:rPr>
          <w:color w:val="1F1F1F"/>
          <w:spacing w:val="-12"/>
          <w:w w:val="105"/>
        </w:rPr>
        <w:t xml:space="preserve"> </w:t>
      </w:r>
      <w:r>
        <w:rPr>
          <w:color w:val="1F1F1F"/>
          <w:w w:val="105"/>
        </w:rPr>
        <w:t>to</w:t>
      </w:r>
      <w:r>
        <w:rPr>
          <w:color w:val="1F1F1F"/>
          <w:spacing w:val="-15"/>
          <w:w w:val="105"/>
        </w:rPr>
        <w:t xml:space="preserve"> </w:t>
      </w:r>
      <w:r>
        <w:rPr>
          <w:color w:val="1F1F1F"/>
          <w:w w:val="105"/>
        </w:rPr>
        <w:t>the</w:t>
      </w:r>
      <w:r>
        <w:rPr>
          <w:color w:val="1F1F1F"/>
          <w:spacing w:val="-17"/>
          <w:w w:val="105"/>
        </w:rPr>
        <w:t xml:space="preserve"> </w:t>
      </w:r>
      <w:r>
        <w:rPr>
          <w:color w:val="1F1F1F"/>
          <w:w w:val="105"/>
        </w:rPr>
        <w:t>health and safety of workers.</w:t>
      </w:r>
    </w:p>
    <w:p w14:paraId="242D32F4" w14:textId="77777777" w:rsidR="00662067" w:rsidRDefault="00662067" w:rsidP="00662067">
      <w:pPr>
        <w:pStyle w:val="ListParagraph"/>
        <w:numPr>
          <w:ilvl w:val="1"/>
          <w:numId w:val="15"/>
        </w:numPr>
        <w:tabs>
          <w:tab w:val="left" w:pos="1812"/>
        </w:tabs>
        <w:spacing w:before="120" w:line="254" w:lineRule="auto"/>
        <w:ind w:left="1812" w:right="1625" w:hanging="689"/>
        <w:contextualSpacing w:val="0"/>
        <w:rPr>
          <w:color w:val="1F1F1F"/>
        </w:rPr>
      </w:pPr>
      <w:r>
        <w:rPr>
          <w:color w:val="1F1F1F"/>
          <w:w w:val="105"/>
        </w:rPr>
        <w:t>Consult with workers and the employer on issues related to occupational</w:t>
      </w:r>
      <w:r>
        <w:rPr>
          <w:color w:val="1F1F1F"/>
          <w:spacing w:val="-15"/>
          <w:w w:val="105"/>
        </w:rPr>
        <w:t xml:space="preserve"> </w:t>
      </w:r>
      <w:r>
        <w:rPr>
          <w:color w:val="1F1F1F"/>
          <w:w w:val="105"/>
        </w:rPr>
        <w:t>health</w:t>
      </w:r>
      <w:r>
        <w:rPr>
          <w:color w:val="1F1F1F"/>
          <w:spacing w:val="-15"/>
          <w:w w:val="105"/>
        </w:rPr>
        <w:t xml:space="preserve"> </w:t>
      </w:r>
      <w:r>
        <w:rPr>
          <w:color w:val="1F1F1F"/>
          <w:w w:val="105"/>
        </w:rPr>
        <w:t>and</w:t>
      </w:r>
      <w:r>
        <w:rPr>
          <w:color w:val="1F1F1F"/>
          <w:spacing w:val="-17"/>
          <w:w w:val="105"/>
        </w:rPr>
        <w:t xml:space="preserve"> </w:t>
      </w:r>
      <w:r>
        <w:rPr>
          <w:color w:val="1F1F1F"/>
          <w:w w:val="105"/>
        </w:rPr>
        <w:t>safety</w:t>
      </w:r>
      <w:r>
        <w:rPr>
          <w:color w:val="1F1F1F"/>
          <w:spacing w:val="-13"/>
          <w:w w:val="105"/>
        </w:rPr>
        <w:t xml:space="preserve"> </w:t>
      </w:r>
      <w:r>
        <w:rPr>
          <w:color w:val="1F1F1F"/>
          <w:w w:val="105"/>
        </w:rPr>
        <w:t>and</w:t>
      </w:r>
      <w:r>
        <w:rPr>
          <w:color w:val="1F1F1F"/>
          <w:spacing w:val="-17"/>
          <w:w w:val="105"/>
        </w:rPr>
        <w:t xml:space="preserve"> </w:t>
      </w:r>
      <w:r>
        <w:rPr>
          <w:color w:val="1F1F1F"/>
          <w:w w:val="105"/>
        </w:rPr>
        <w:t>occupational</w:t>
      </w:r>
      <w:r>
        <w:rPr>
          <w:color w:val="1F1F1F"/>
          <w:spacing w:val="-13"/>
          <w:w w:val="105"/>
        </w:rPr>
        <w:t xml:space="preserve"> </w:t>
      </w:r>
      <w:r>
        <w:rPr>
          <w:color w:val="1F1F1F"/>
          <w:w w:val="105"/>
        </w:rPr>
        <w:t>environment.</w:t>
      </w:r>
    </w:p>
    <w:p w14:paraId="750871B6" w14:textId="77777777" w:rsidR="00662067" w:rsidRDefault="00662067" w:rsidP="00662067">
      <w:pPr>
        <w:pStyle w:val="ListParagraph"/>
        <w:numPr>
          <w:ilvl w:val="1"/>
          <w:numId w:val="15"/>
        </w:numPr>
        <w:tabs>
          <w:tab w:val="left" w:pos="1807"/>
          <w:tab w:val="left" w:pos="1810"/>
        </w:tabs>
        <w:spacing w:before="109" w:line="249" w:lineRule="auto"/>
        <w:ind w:left="1810" w:right="1751" w:hanging="692"/>
        <w:contextualSpacing w:val="0"/>
        <w:rPr>
          <w:color w:val="1F1F1F"/>
        </w:rPr>
      </w:pPr>
      <w:r>
        <w:rPr>
          <w:color w:val="1F1F1F"/>
          <w:w w:val="105"/>
        </w:rPr>
        <w:t>Make</w:t>
      </w:r>
      <w:r>
        <w:rPr>
          <w:color w:val="1F1F1F"/>
          <w:spacing w:val="-7"/>
          <w:w w:val="105"/>
        </w:rPr>
        <w:t xml:space="preserve"> </w:t>
      </w:r>
      <w:r>
        <w:rPr>
          <w:color w:val="1F1F1F"/>
          <w:w w:val="105"/>
        </w:rPr>
        <w:t>recommendations</w:t>
      </w:r>
      <w:r>
        <w:rPr>
          <w:color w:val="1F1F1F"/>
          <w:spacing w:val="-5"/>
          <w:w w:val="105"/>
        </w:rPr>
        <w:t xml:space="preserve"> </w:t>
      </w:r>
      <w:r>
        <w:rPr>
          <w:color w:val="1F1F1F"/>
          <w:w w:val="105"/>
        </w:rPr>
        <w:t>to</w:t>
      </w:r>
      <w:r>
        <w:rPr>
          <w:color w:val="1F1F1F"/>
          <w:spacing w:val="-7"/>
          <w:w w:val="105"/>
        </w:rPr>
        <w:t xml:space="preserve"> </w:t>
      </w:r>
      <w:r>
        <w:rPr>
          <w:color w:val="1F1F1F"/>
          <w:w w:val="105"/>
        </w:rPr>
        <w:t>the</w:t>
      </w:r>
      <w:r>
        <w:rPr>
          <w:color w:val="1F1F1F"/>
          <w:spacing w:val="-7"/>
          <w:w w:val="105"/>
        </w:rPr>
        <w:t xml:space="preserve"> </w:t>
      </w:r>
      <w:r>
        <w:rPr>
          <w:color w:val="1F1F1F"/>
          <w:w w:val="105"/>
        </w:rPr>
        <w:t>employer</w:t>
      </w:r>
      <w:r>
        <w:rPr>
          <w:color w:val="1F1F1F"/>
          <w:spacing w:val="-3"/>
          <w:w w:val="105"/>
        </w:rPr>
        <w:t xml:space="preserve"> </w:t>
      </w:r>
      <w:r>
        <w:rPr>
          <w:color w:val="1F1F1F"/>
          <w:w w:val="105"/>
        </w:rPr>
        <w:t>and</w:t>
      </w:r>
      <w:r>
        <w:rPr>
          <w:color w:val="1F1F1F"/>
          <w:spacing w:val="-7"/>
          <w:w w:val="105"/>
        </w:rPr>
        <w:t xml:space="preserve"> </w:t>
      </w:r>
      <w:r>
        <w:rPr>
          <w:color w:val="1F1F1F"/>
          <w:w w:val="105"/>
        </w:rPr>
        <w:t>the</w:t>
      </w:r>
      <w:r>
        <w:rPr>
          <w:color w:val="1F1F1F"/>
          <w:spacing w:val="-7"/>
          <w:w w:val="105"/>
        </w:rPr>
        <w:t xml:space="preserve"> </w:t>
      </w:r>
      <w:r>
        <w:rPr>
          <w:color w:val="1F1F1F"/>
          <w:w w:val="105"/>
        </w:rPr>
        <w:t>workers</w:t>
      </w:r>
      <w:r>
        <w:rPr>
          <w:color w:val="1F1F1F"/>
          <w:spacing w:val="-5"/>
          <w:w w:val="105"/>
        </w:rPr>
        <w:t xml:space="preserve"> </w:t>
      </w:r>
      <w:r>
        <w:rPr>
          <w:color w:val="1F1F1F"/>
          <w:w w:val="105"/>
        </w:rPr>
        <w:t xml:space="preserve">for the improvement of the occupational health and safety of </w:t>
      </w:r>
      <w:r>
        <w:rPr>
          <w:color w:val="1F1F1F"/>
          <w:spacing w:val="-2"/>
          <w:w w:val="105"/>
        </w:rPr>
        <w:t>workers.</w:t>
      </w:r>
    </w:p>
    <w:p w14:paraId="5FFF405C" w14:textId="77777777" w:rsidR="00662067" w:rsidRDefault="00662067" w:rsidP="00662067">
      <w:pPr>
        <w:pStyle w:val="ListParagraph"/>
        <w:numPr>
          <w:ilvl w:val="1"/>
          <w:numId w:val="15"/>
        </w:numPr>
        <w:tabs>
          <w:tab w:val="left" w:pos="1795"/>
        </w:tabs>
        <w:spacing w:before="118" w:line="247" w:lineRule="auto"/>
        <w:ind w:left="1795" w:right="2069" w:hanging="684"/>
        <w:contextualSpacing w:val="0"/>
        <w:rPr>
          <w:color w:val="1F1F1F"/>
        </w:rPr>
      </w:pPr>
      <w:r>
        <w:rPr>
          <w:color w:val="1F1F1F"/>
          <w:w w:val="105"/>
        </w:rPr>
        <w:t>Make recommendations to the employer on educational programs</w:t>
      </w:r>
      <w:r>
        <w:rPr>
          <w:color w:val="1F1F1F"/>
          <w:spacing w:val="-5"/>
          <w:w w:val="105"/>
        </w:rPr>
        <w:t xml:space="preserve"> </w:t>
      </w:r>
      <w:r>
        <w:rPr>
          <w:color w:val="1F1F1F"/>
          <w:w w:val="105"/>
        </w:rPr>
        <w:t>promoting</w:t>
      </w:r>
      <w:r>
        <w:rPr>
          <w:color w:val="1F1F1F"/>
          <w:spacing w:val="-7"/>
          <w:w w:val="105"/>
        </w:rPr>
        <w:t xml:space="preserve"> </w:t>
      </w:r>
      <w:r>
        <w:rPr>
          <w:color w:val="1F1F1F"/>
          <w:w w:val="105"/>
        </w:rPr>
        <w:t>the</w:t>
      </w:r>
      <w:r>
        <w:rPr>
          <w:color w:val="1F1F1F"/>
          <w:spacing w:val="-5"/>
          <w:w w:val="105"/>
        </w:rPr>
        <w:t xml:space="preserve"> </w:t>
      </w:r>
      <w:r>
        <w:rPr>
          <w:color w:val="1F1F1F"/>
          <w:w w:val="105"/>
        </w:rPr>
        <w:t>health</w:t>
      </w:r>
      <w:r>
        <w:rPr>
          <w:color w:val="1F1F1F"/>
          <w:spacing w:val="-6"/>
          <w:w w:val="105"/>
        </w:rPr>
        <w:t xml:space="preserve"> </w:t>
      </w:r>
      <w:r>
        <w:rPr>
          <w:color w:val="1F1F1F"/>
          <w:w w:val="105"/>
        </w:rPr>
        <w:t>and</w:t>
      </w:r>
      <w:r>
        <w:rPr>
          <w:color w:val="1F1F1F"/>
          <w:spacing w:val="-7"/>
          <w:w w:val="105"/>
        </w:rPr>
        <w:t xml:space="preserve"> </w:t>
      </w:r>
      <w:r>
        <w:rPr>
          <w:color w:val="1F1F1F"/>
          <w:w w:val="105"/>
        </w:rPr>
        <w:t>safety</w:t>
      </w:r>
      <w:r>
        <w:rPr>
          <w:color w:val="1F1F1F"/>
          <w:spacing w:val="-5"/>
          <w:w w:val="105"/>
        </w:rPr>
        <w:t xml:space="preserve"> </w:t>
      </w:r>
      <w:r>
        <w:rPr>
          <w:color w:val="1F1F1F"/>
          <w:w w:val="105"/>
        </w:rPr>
        <w:t>of</w:t>
      </w:r>
      <w:r>
        <w:rPr>
          <w:color w:val="1F1F1F"/>
          <w:spacing w:val="-5"/>
          <w:w w:val="105"/>
        </w:rPr>
        <w:t xml:space="preserve"> </w:t>
      </w:r>
      <w:r>
        <w:rPr>
          <w:color w:val="1F1F1F"/>
          <w:w w:val="105"/>
        </w:rPr>
        <w:t>workers</w:t>
      </w:r>
      <w:r>
        <w:rPr>
          <w:color w:val="1F1F1F"/>
          <w:spacing w:val="-5"/>
          <w:w w:val="105"/>
        </w:rPr>
        <w:t xml:space="preserve"> </w:t>
      </w:r>
      <w:r>
        <w:rPr>
          <w:color w:val="1F1F1F"/>
          <w:w w:val="105"/>
        </w:rPr>
        <w:t>and compliance</w:t>
      </w:r>
      <w:r>
        <w:rPr>
          <w:color w:val="1F1F1F"/>
          <w:spacing w:val="-17"/>
          <w:w w:val="105"/>
        </w:rPr>
        <w:t xml:space="preserve"> </w:t>
      </w:r>
      <w:r>
        <w:rPr>
          <w:color w:val="1F1F1F"/>
          <w:w w:val="105"/>
        </w:rPr>
        <w:t>with</w:t>
      </w:r>
      <w:r>
        <w:rPr>
          <w:color w:val="1F1F1F"/>
          <w:spacing w:val="-16"/>
          <w:w w:val="105"/>
        </w:rPr>
        <w:t xml:space="preserve"> </w:t>
      </w:r>
      <w:r>
        <w:rPr>
          <w:color w:val="1F1F1F"/>
          <w:w w:val="105"/>
        </w:rPr>
        <w:t>the</w:t>
      </w:r>
      <w:r>
        <w:rPr>
          <w:color w:val="1F1F1F"/>
          <w:spacing w:val="-16"/>
          <w:w w:val="105"/>
        </w:rPr>
        <w:t xml:space="preserve"> </w:t>
      </w:r>
      <w:r>
        <w:rPr>
          <w:color w:val="1F1F1F"/>
          <w:w w:val="105"/>
        </w:rPr>
        <w:t>regulations,</w:t>
      </w:r>
      <w:r>
        <w:rPr>
          <w:color w:val="1F1F1F"/>
          <w:spacing w:val="-16"/>
          <w:w w:val="105"/>
        </w:rPr>
        <w:t xml:space="preserve"> </w:t>
      </w:r>
      <w:r>
        <w:rPr>
          <w:color w:val="1F1F1F"/>
          <w:w w:val="105"/>
        </w:rPr>
        <w:t>and</w:t>
      </w:r>
      <w:r>
        <w:rPr>
          <w:color w:val="1F1F1F"/>
          <w:spacing w:val="-16"/>
          <w:w w:val="105"/>
        </w:rPr>
        <w:t xml:space="preserve"> </w:t>
      </w:r>
      <w:r>
        <w:rPr>
          <w:color w:val="1F1F1F"/>
          <w:w w:val="105"/>
        </w:rPr>
        <w:t>monitor</w:t>
      </w:r>
      <w:r>
        <w:rPr>
          <w:color w:val="1F1F1F"/>
          <w:spacing w:val="-16"/>
          <w:w w:val="105"/>
        </w:rPr>
        <w:t xml:space="preserve"> </w:t>
      </w:r>
      <w:r>
        <w:rPr>
          <w:color w:val="1F1F1F"/>
          <w:w w:val="105"/>
        </w:rPr>
        <w:t xml:space="preserve">their </w:t>
      </w:r>
      <w:r>
        <w:rPr>
          <w:color w:val="1F1F1F"/>
          <w:spacing w:val="-2"/>
          <w:w w:val="105"/>
        </w:rPr>
        <w:t>effectiveness.</w:t>
      </w:r>
    </w:p>
    <w:p w14:paraId="5E55032E" w14:textId="77777777" w:rsidR="00662067" w:rsidRDefault="00662067" w:rsidP="00662067">
      <w:pPr>
        <w:pStyle w:val="ListParagraph"/>
        <w:numPr>
          <w:ilvl w:val="1"/>
          <w:numId w:val="15"/>
        </w:numPr>
        <w:tabs>
          <w:tab w:val="left" w:pos="1793"/>
        </w:tabs>
        <w:spacing w:before="124" w:line="249" w:lineRule="auto"/>
        <w:ind w:left="1793" w:right="2280" w:hanging="684"/>
        <w:contextualSpacing w:val="0"/>
        <w:rPr>
          <w:color w:val="1F1F1F"/>
          <w:sz w:val="21"/>
        </w:rPr>
      </w:pPr>
      <w:r>
        <w:rPr>
          <w:color w:val="1F1F1F"/>
          <w:w w:val="105"/>
        </w:rPr>
        <w:t>Advise</w:t>
      </w:r>
      <w:r>
        <w:rPr>
          <w:color w:val="1F1F1F"/>
          <w:spacing w:val="-9"/>
          <w:w w:val="105"/>
        </w:rPr>
        <w:t xml:space="preserve"> </w:t>
      </w:r>
      <w:r>
        <w:rPr>
          <w:color w:val="1F1F1F"/>
          <w:w w:val="105"/>
        </w:rPr>
        <w:t>the</w:t>
      </w:r>
      <w:r>
        <w:rPr>
          <w:color w:val="1F1F1F"/>
          <w:spacing w:val="-6"/>
          <w:w w:val="105"/>
        </w:rPr>
        <w:t xml:space="preserve"> </w:t>
      </w:r>
      <w:r>
        <w:rPr>
          <w:color w:val="1F1F1F"/>
          <w:w w:val="105"/>
        </w:rPr>
        <w:t>employer</w:t>
      </w:r>
      <w:r>
        <w:rPr>
          <w:color w:val="1F1F1F"/>
          <w:spacing w:val="-5"/>
          <w:w w:val="105"/>
        </w:rPr>
        <w:t xml:space="preserve"> </w:t>
      </w:r>
      <w:r>
        <w:rPr>
          <w:color w:val="1F1F1F"/>
          <w:w w:val="105"/>
        </w:rPr>
        <w:t>on</w:t>
      </w:r>
      <w:r>
        <w:rPr>
          <w:color w:val="1F1F1F"/>
          <w:spacing w:val="-7"/>
          <w:w w:val="105"/>
        </w:rPr>
        <w:t xml:space="preserve"> </w:t>
      </w:r>
      <w:r>
        <w:rPr>
          <w:color w:val="1F1F1F"/>
          <w:w w:val="105"/>
        </w:rPr>
        <w:t>programs</w:t>
      </w:r>
      <w:r>
        <w:rPr>
          <w:color w:val="1F1F1F"/>
          <w:spacing w:val="-7"/>
          <w:w w:val="105"/>
        </w:rPr>
        <w:t xml:space="preserve"> </w:t>
      </w:r>
      <w:r>
        <w:rPr>
          <w:color w:val="1F1F1F"/>
          <w:w w:val="105"/>
        </w:rPr>
        <w:t>and</w:t>
      </w:r>
      <w:r>
        <w:rPr>
          <w:color w:val="1F1F1F"/>
          <w:spacing w:val="-9"/>
          <w:w w:val="105"/>
        </w:rPr>
        <w:t xml:space="preserve"> </w:t>
      </w:r>
      <w:r>
        <w:rPr>
          <w:color w:val="1F1F1F"/>
          <w:w w:val="105"/>
        </w:rPr>
        <w:t>policies</w:t>
      </w:r>
      <w:r>
        <w:rPr>
          <w:color w:val="1F1F1F"/>
          <w:spacing w:val="-5"/>
          <w:w w:val="105"/>
        </w:rPr>
        <w:t xml:space="preserve"> </w:t>
      </w:r>
      <w:r>
        <w:rPr>
          <w:color w:val="1F1F1F"/>
          <w:w w:val="105"/>
        </w:rPr>
        <w:t xml:space="preserve">required </w:t>
      </w:r>
      <w:r>
        <w:rPr>
          <w:color w:val="1F1F1F"/>
          <w:spacing w:val="-2"/>
          <w:w w:val="105"/>
        </w:rPr>
        <w:t>under</w:t>
      </w:r>
      <w:r>
        <w:rPr>
          <w:color w:val="1F1F1F"/>
          <w:spacing w:val="-12"/>
          <w:w w:val="105"/>
        </w:rPr>
        <w:t xml:space="preserve"> </w:t>
      </w:r>
      <w:r>
        <w:rPr>
          <w:color w:val="1F1F1F"/>
          <w:spacing w:val="-2"/>
          <w:w w:val="105"/>
        </w:rPr>
        <w:t>the</w:t>
      </w:r>
      <w:r>
        <w:rPr>
          <w:color w:val="1F1F1F"/>
          <w:spacing w:val="-10"/>
          <w:w w:val="105"/>
        </w:rPr>
        <w:t xml:space="preserve"> </w:t>
      </w:r>
      <w:r>
        <w:rPr>
          <w:color w:val="1F1F1F"/>
          <w:spacing w:val="-2"/>
          <w:w w:val="105"/>
        </w:rPr>
        <w:t>regulations</w:t>
      </w:r>
      <w:r>
        <w:rPr>
          <w:color w:val="1F1F1F"/>
          <w:spacing w:val="-12"/>
          <w:w w:val="105"/>
        </w:rPr>
        <w:t xml:space="preserve"> </w:t>
      </w:r>
      <w:r>
        <w:rPr>
          <w:color w:val="1F1F1F"/>
          <w:spacing w:val="-2"/>
          <w:w w:val="105"/>
        </w:rPr>
        <w:t>for</w:t>
      </w:r>
      <w:r>
        <w:rPr>
          <w:color w:val="1F1F1F"/>
          <w:spacing w:val="-14"/>
          <w:w w:val="105"/>
        </w:rPr>
        <w:t xml:space="preserve"> </w:t>
      </w:r>
      <w:r>
        <w:rPr>
          <w:color w:val="1F1F1F"/>
          <w:spacing w:val="-2"/>
          <w:w w:val="105"/>
        </w:rPr>
        <w:t>the</w:t>
      </w:r>
      <w:r>
        <w:rPr>
          <w:color w:val="1F1F1F"/>
          <w:spacing w:val="-11"/>
          <w:w w:val="105"/>
        </w:rPr>
        <w:t xml:space="preserve"> </w:t>
      </w:r>
      <w:r>
        <w:rPr>
          <w:color w:val="1F1F1F"/>
          <w:spacing w:val="-2"/>
          <w:w w:val="105"/>
        </w:rPr>
        <w:t>workplace</w:t>
      </w:r>
      <w:r>
        <w:rPr>
          <w:color w:val="1F1F1F"/>
          <w:spacing w:val="-10"/>
          <w:w w:val="105"/>
        </w:rPr>
        <w:t xml:space="preserve"> </w:t>
      </w:r>
      <w:r>
        <w:rPr>
          <w:color w:val="1F1F1F"/>
          <w:spacing w:val="-2"/>
          <w:w w:val="105"/>
        </w:rPr>
        <w:t>and</w:t>
      </w:r>
      <w:r>
        <w:rPr>
          <w:color w:val="1F1F1F"/>
          <w:spacing w:val="-12"/>
          <w:w w:val="105"/>
        </w:rPr>
        <w:t xml:space="preserve"> </w:t>
      </w:r>
      <w:r>
        <w:rPr>
          <w:color w:val="1F1F1F"/>
          <w:spacing w:val="-2"/>
          <w:w w:val="105"/>
        </w:rPr>
        <w:t>monitor</w:t>
      </w:r>
      <w:r>
        <w:rPr>
          <w:color w:val="1F1F1F"/>
          <w:spacing w:val="-10"/>
          <w:w w:val="105"/>
        </w:rPr>
        <w:t xml:space="preserve"> </w:t>
      </w:r>
      <w:r>
        <w:rPr>
          <w:color w:val="1F1F1F"/>
          <w:spacing w:val="-2"/>
          <w:w w:val="105"/>
        </w:rPr>
        <w:t>their effectiveness.</w:t>
      </w:r>
    </w:p>
    <w:p w14:paraId="7E67DBEA" w14:textId="77777777" w:rsidR="00662067" w:rsidRDefault="00662067" w:rsidP="00662067">
      <w:pPr>
        <w:pStyle w:val="ListParagraph"/>
        <w:numPr>
          <w:ilvl w:val="1"/>
          <w:numId w:val="15"/>
        </w:numPr>
        <w:tabs>
          <w:tab w:val="left" w:pos="1793"/>
        </w:tabs>
        <w:spacing w:before="109" w:line="247" w:lineRule="auto"/>
        <w:ind w:left="1793" w:right="1150" w:hanging="689"/>
        <w:contextualSpacing w:val="0"/>
        <w:rPr>
          <w:color w:val="1F1F1F"/>
        </w:rPr>
      </w:pPr>
      <w:r>
        <w:rPr>
          <w:color w:val="1F1F1F"/>
          <w:w w:val="105"/>
        </w:rPr>
        <w:t>Advise</w:t>
      </w:r>
      <w:r>
        <w:rPr>
          <w:color w:val="1F1F1F"/>
          <w:spacing w:val="-6"/>
          <w:w w:val="105"/>
        </w:rPr>
        <w:t xml:space="preserve"> </w:t>
      </w:r>
      <w:r>
        <w:rPr>
          <w:color w:val="1F1F1F"/>
          <w:w w:val="105"/>
        </w:rPr>
        <w:t>the</w:t>
      </w:r>
      <w:r>
        <w:rPr>
          <w:color w:val="1F1F1F"/>
          <w:spacing w:val="-3"/>
          <w:w w:val="105"/>
        </w:rPr>
        <w:t xml:space="preserve"> </w:t>
      </w:r>
      <w:r>
        <w:rPr>
          <w:color w:val="1F1F1F"/>
          <w:w w:val="105"/>
        </w:rPr>
        <w:t>employer</w:t>
      </w:r>
      <w:r>
        <w:rPr>
          <w:color w:val="1F1F1F"/>
          <w:spacing w:val="-2"/>
          <w:w w:val="105"/>
        </w:rPr>
        <w:t xml:space="preserve"> </w:t>
      </w:r>
      <w:r>
        <w:rPr>
          <w:color w:val="1F1F1F"/>
          <w:w w:val="105"/>
        </w:rPr>
        <w:t>on</w:t>
      </w:r>
      <w:r>
        <w:rPr>
          <w:color w:val="1F1F1F"/>
          <w:spacing w:val="-4"/>
          <w:w w:val="105"/>
        </w:rPr>
        <w:t xml:space="preserve"> </w:t>
      </w:r>
      <w:r>
        <w:rPr>
          <w:color w:val="1F1F1F"/>
          <w:w w:val="105"/>
        </w:rPr>
        <w:t>proposed</w:t>
      </w:r>
      <w:r>
        <w:rPr>
          <w:color w:val="1F1F1F"/>
          <w:spacing w:val="-6"/>
          <w:w w:val="105"/>
        </w:rPr>
        <w:t xml:space="preserve"> </w:t>
      </w:r>
      <w:r>
        <w:rPr>
          <w:color w:val="1F1F1F"/>
          <w:w w:val="105"/>
        </w:rPr>
        <w:t>changes</w:t>
      </w:r>
      <w:r>
        <w:rPr>
          <w:color w:val="1F1F1F"/>
          <w:spacing w:val="-4"/>
          <w:w w:val="105"/>
        </w:rPr>
        <w:t xml:space="preserve"> </w:t>
      </w:r>
      <w:r>
        <w:rPr>
          <w:color w:val="1F1F1F"/>
          <w:w w:val="105"/>
        </w:rPr>
        <w:t>to</w:t>
      </w:r>
      <w:r>
        <w:rPr>
          <w:color w:val="1F1F1F"/>
          <w:spacing w:val="-6"/>
          <w:w w:val="105"/>
        </w:rPr>
        <w:t xml:space="preserve"> </w:t>
      </w:r>
      <w:r>
        <w:rPr>
          <w:color w:val="1F1F1F"/>
          <w:w w:val="105"/>
        </w:rPr>
        <w:t>the</w:t>
      </w:r>
      <w:r>
        <w:rPr>
          <w:color w:val="1F1F1F"/>
          <w:spacing w:val="-6"/>
          <w:w w:val="105"/>
        </w:rPr>
        <w:t xml:space="preserve"> </w:t>
      </w:r>
      <w:r>
        <w:rPr>
          <w:color w:val="1F1F1F"/>
          <w:w w:val="105"/>
        </w:rPr>
        <w:t>workplace</w:t>
      </w:r>
      <w:r>
        <w:rPr>
          <w:color w:val="1F1F1F"/>
          <w:spacing w:val="-6"/>
          <w:w w:val="105"/>
        </w:rPr>
        <w:t xml:space="preserve"> </w:t>
      </w:r>
      <w:r>
        <w:rPr>
          <w:color w:val="1F1F1F"/>
          <w:w w:val="105"/>
        </w:rPr>
        <w:t>or</w:t>
      </w:r>
      <w:r>
        <w:rPr>
          <w:color w:val="1F1F1F"/>
          <w:spacing w:val="-2"/>
          <w:w w:val="105"/>
        </w:rPr>
        <w:t xml:space="preserve"> </w:t>
      </w:r>
      <w:r>
        <w:rPr>
          <w:color w:val="1F1F1F"/>
          <w:w w:val="105"/>
        </w:rPr>
        <w:t>the work processes that may affect the health or safety of</w:t>
      </w:r>
      <w:r>
        <w:rPr>
          <w:color w:val="1F1F1F"/>
          <w:spacing w:val="-4"/>
          <w:w w:val="105"/>
        </w:rPr>
        <w:t xml:space="preserve"> </w:t>
      </w:r>
      <w:r>
        <w:rPr>
          <w:color w:val="1F1F1F"/>
          <w:w w:val="105"/>
        </w:rPr>
        <w:t>workers.</w:t>
      </w:r>
    </w:p>
    <w:p w14:paraId="716CA8E6" w14:textId="77777777" w:rsidR="00662067" w:rsidRDefault="00662067" w:rsidP="00662067">
      <w:pPr>
        <w:pStyle w:val="ListParagraph"/>
        <w:numPr>
          <w:ilvl w:val="1"/>
          <w:numId w:val="15"/>
        </w:numPr>
        <w:tabs>
          <w:tab w:val="left" w:pos="1788"/>
        </w:tabs>
        <w:spacing w:before="124" w:line="244" w:lineRule="auto"/>
        <w:ind w:left="1788" w:right="842" w:hanging="689"/>
        <w:contextualSpacing w:val="0"/>
        <w:rPr>
          <w:color w:val="1F1F1F"/>
        </w:rPr>
      </w:pPr>
      <w:r>
        <w:rPr>
          <w:color w:val="1F1F1F"/>
          <w:w w:val="105"/>
        </w:rPr>
        <w:t>Ensure</w:t>
      </w:r>
      <w:r>
        <w:rPr>
          <w:color w:val="1F1F1F"/>
          <w:spacing w:val="-7"/>
          <w:w w:val="105"/>
        </w:rPr>
        <w:t xml:space="preserve"> </w:t>
      </w:r>
      <w:r>
        <w:rPr>
          <w:color w:val="1F1F1F"/>
          <w:w w:val="105"/>
        </w:rPr>
        <w:t>that</w:t>
      </w:r>
      <w:r>
        <w:rPr>
          <w:color w:val="1F1F1F"/>
          <w:spacing w:val="-12"/>
          <w:w w:val="105"/>
        </w:rPr>
        <w:t xml:space="preserve"> </w:t>
      </w:r>
      <w:r>
        <w:rPr>
          <w:color w:val="1F1F1F"/>
          <w:w w:val="105"/>
        </w:rPr>
        <w:t>incident</w:t>
      </w:r>
      <w:r>
        <w:rPr>
          <w:color w:val="1F1F1F"/>
          <w:spacing w:val="-7"/>
          <w:w w:val="105"/>
        </w:rPr>
        <w:t xml:space="preserve"> </w:t>
      </w:r>
      <w:r>
        <w:rPr>
          <w:color w:val="1F1F1F"/>
          <w:w w:val="105"/>
        </w:rPr>
        <w:t>investigations</w:t>
      </w:r>
      <w:r>
        <w:rPr>
          <w:color w:val="1F1F1F"/>
          <w:spacing w:val="-12"/>
          <w:w w:val="105"/>
        </w:rPr>
        <w:t xml:space="preserve"> </w:t>
      </w:r>
      <w:r>
        <w:rPr>
          <w:color w:val="1F1F1F"/>
          <w:w w:val="105"/>
        </w:rPr>
        <w:t>and</w:t>
      </w:r>
      <w:r>
        <w:rPr>
          <w:color w:val="1F1F1F"/>
          <w:spacing w:val="-17"/>
          <w:w w:val="105"/>
        </w:rPr>
        <w:t xml:space="preserve"> </w:t>
      </w:r>
      <w:r>
        <w:rPr>
          <w:color w:val="1F1F1F"/>
          <w:w w:val="105"/>
        </w:rPr>
        <w:t>regular</w:t>
      </w:r>
      <w:r>
        <w:rPr>
          <w:color w:val="1F1F1F"/>
          <w:spacing w:val="-7"/>
          <w:w w:val="105"/>
        </w:rPr>
        <w:t xml:space="preserve"> </w:t>
      </w:r>
      <w:r>
        <w:rPr>
          <w:color w:val="1F1F1F"/>
          <w:w w:val="105"/>
        </w:rPr>
        <w:t>inspections</w:t>
      </w:r>
      <w:r>
        <w:rPr>
          <w:color w:val="1F1F1F"/>
          <w:spacing w:val="-1"/>
          <w:w w:val="105"/>
        </w:rPr>
        <w:t xml:space="preserve"> </w:t>
      </w:r>
      <w:r>
        <w:rPr>
          <w:color w:val="1F1F1F"/>
          <w:w w:val="105"/>
        </w:rPr>
        <w:t>are</w:t>
      </w:r>
      <w:r>
        <w:rPr>
          <w:color w:val="1F1F1F"/>
          <w:spacing w:val="-17"/>
          <w:w w:val="105"/>
        </w:rPr>
        <w:t xml:space="preserve"> </w:t>
      </w:r>
      <w:r>
        <w:rPr>
          <w:color w:val="1F1F1F"/>
          <w:w w:val="105"/>
        </w:rPr>
        <w:t>carried out as required by regulation.</w:t>
      </w:r>
    </w:p>
    <w:p w14:paraId="70987A5C" w14:textId="77777777" w:rsidR="00662067" w:rsidRDefault="00662067" w:rsidP="00662067">
      <w:pPr>
        <w:pStyle w:val="ListParagraph"/>
        <w:numPr>
          <w:ilvl w:val="1"/>
          <w:numId w:val="15"/>
        </w:numPr>
        <w:tabs>
          <w:tab w:val="left" w:pos="1786"/>
        </w:tabs>
        <w:spacing w:before="123" w:line="244" w:lineRule="auto"/>
        <w:ind w:left="1786" w:right="2170" w:hanging="694"/>
        <w:contextualSpacing w:val="0"/>
        <w:rPr>
          <w:color w:val="1F1F1F"/>
        </w:rPr>
      </w:pPr>
      <w:r>
        <w:rPr>
          <w:color w:val="1F1F1F"/>
          <w:w w:val="105"/>
        </w:rPr>
        <w:t>Participate</w:t>
      </w:r>
      <w:r>
        <w:rPr>
          <w:color w:val="1F1F1F"/>
          <w:spacing w:val="-9"/>
          <w:w w:val="105"/>
        </w:rPr>
        <w:t xml:space="preserve"> </w:t>
      </w:r>
      <w:r>
        <w:rPr>
          <w:color w:val="1F1F1F"/>
          <w:w w:val="105"/>
        </w:rPr>
        <w:t>in</w:t>
      </w:r>
      <w:r>
        <w:rPr>
          <w:color w:val="1F1F1F"/>
          <w:spacing w:val="-7"/>
          <w:w w:val="105"/>
        </w:rPr>
        <w:t xml:space="preserve"> </w:t>
      </w:r>
      <w:r>
        <w:rPr>
          <w:color w:val="1F1F1F"/>
          <w:w w:val="105"/>
        </w:rPr>
        <w:t>inspections,</w:t>
      </w:r>
      <w:r>
        <w:rPr>
          <w:color w:val="1F1F1F"/>
          <w:spacing w:val="-7"/>
          <w:w w:val="105"/>
        </w:rPr>
        <w:t xml:space="preserve"> </w:t>
      </w:r>
      <w:r>
        <w:rPr>
          <w:color w:val="1F1F1F"/>
          <w:w w:val="105"/>
        </w:rPr>
        <w:t>investigations</w:t>
      </w:r>
      <w:r>
        <w:rPr>
          <w:color w:val="1F1F1F"/>
          <w:spacing w:val="-7"/>
          <w:w w:val="105"/>
        </w:rPr>
        <w:t xml:space="preserve"> </w:t>
      </w:r>
      <w:r>
        <w:rPr>
          <w:color w:val="1F1F1F"/>
          <w:w w:val="105"/>
        </w:rPr>
        <w:t>and</w:t>
      </w:r>
      <w:r>
        <w:rPr>
          <w:color w:val="1F1F1F"/>
          <w:spacing w:val="-9"/>
          <w:w w:val="105"/>
        </w:rPr>
        <w:t xml:space="preserve"> </w:t>
      </w:r>
      <w:r>
        <w:rPr>
          <w:color w:val="1F1F1F"/>
          <w:w w:val="105"/>
        </w:rPr>
        <w:t>inquiries</w:t>
      </w:r>
      <w:r>
        <w:rPr>
          <w:color w:val="1F1F1F"/>
          <w:spacing w:val="-7"/>
          <w:w w:val="105"/>
        </w:rPr>
        <w:t xml:space="preserve"> </w:t>
      </w:r>
      <w:r>
        <w:rPr>
          <w:color w:val="1F1F1F"/>
          <w:w w:val="105"/>
        </w:rPr>
        <w:t>as provided by regulation.</w:t>
      </w:r>
    </w:p>
    <w:p w14:paraId="249B1089" w14:textId="77777777" w:rsidR="00662067" w:rsidRDefault="00662067" w:rsidP="00662067">
      <w:pPr>
        <w:pStyle w:val="ListParagraph"/>
        <w:numPr>
          <w:ilvl w:val="0"/>
          <w:numId w:val="14"/>
        </w:numPr>
        <w:tabs>
          <w:tab w:val="left" w:pos="1783"/>
        </w:tabs>
        <w:spacing w:before="124"/>
        <w:ind w:hanging="693"/>
        <w:contextualSpacing w:val="0"/>
      </w:pPr>
      <w:r>
        <w:rPr>
          <w:color w:val="1F1F1F"/>
          <w:w w:val="105"/>
        </w:rPr>
        <w:t>When</w:t>
      </w:r>
      <w:r>
        <w:rPr>
          <w:color w:val="1F1F1F"/>
          <w:spacing w:val="-17"/>
          <w:w w:val="105"/>
        </w:rPr>
        <w:t xml:space="preserve"> </w:t>
      </w:r>
      <w:r>
        <w:rPr>
          <w:color w:val="1F1F1F"/>
          <w:w w:val="105"/>
        </w:rPr>
        <w:t>necessary,</w:t>
      </w:r>
      <w:r>
        <w:rPr>
          <w:color w:val="1F1F1F"/>
          <w:spacing w:val="-4"/>
          <w:w w:val="105"/>
        </w:rPr>
        <w:t xml:space="preserve"> </w:t>
      </w:r>
      <w:r>
        <w:rPr>
          <w:color w:val="1F1F1F"/>
          <w:w w:val="105"/>
        </w:rPr>
        <w:t>request</w:t>
      </w:r>
      <w:r>
        <w:rPr>
          <w:color w:val="1F1F1F"/>
          <w:spacing w:val="-14"/>
          <w:w w:val="105"/>
        </w:rPr>
        <w:t xml:space="preserve"> </w:t>
      </w:r>
      <w:r>
        <w:rPr>
          <w:color w:val="1F1F1F"/>
          <w:w w:val="105"/>
        </w:rPr>
        <w:t>information</w:t>
      </w:r>
      <w:r>
        <w:rPr>
          <w:color w:val="1F1F1F"/>
          <w:spacing w:val="-4"/>
          <w:w w:val="105"/>
        </w:rPr>
        <w:t xml:space="preserve"> </w:t>
      </w:r>
      <w:r>
        <w:rPr>
          <w:color w:val="1F1F1F"/>
          <w:w w:val="105"/>
        </w:rPr>
        <w:t>from</w:t>
      </w:r>
      <w:r>
        <w:rPr>
          <w:color w:val="1F1F1F"/>
          <w:spacing w:val="-11"/>
          <w:w w:val="105"/>
        </w:rPr>
        <w:t xml:space="preserve"> </w:t>
      </w:r>
      <w:r>
        <w:rPr>
          <w:color w:val="1F1F1F"/>
          <w:w w:val="105"/>
        </w:rPr>
        <w:t>the</w:t>
      </w:r>
      <w:r>
        <w:rPr>
          <w:color w:val="1F1F1F"/>
          <w:spacing w:val="-18"/>
          <w:w w:val="105"/>
        </w:rPr>
        <w:t xml:space="preserve"> </w:t>
      </w:r>
      <w:r>
        <w:rPr>
          <w:color w:val="1F1F1F"/>
          <w:w w:val="105"/>
        </w:rPr>
        <w:t>employer</w:t>
      </w:r>
      <w:r>
        <w:rPr>
          <w:color w:val="1F1F1F"/>
          <w:spacing w:val="-16"/>
          <w:w w:val="105"/>
        </w:rPr>
        <w:t xml:space="preserve"> </w:t>
      </w:r>
      <w:r>
        <w:rPr>
          <w:color w:val="1F1F1F"/>
          <w:spacing w:val="-2"/>
          <w:w w:val="105"/>
        </w:rPr>
        <w:t>about:</w:t>
      </w:r>
    </w:p>
    <w:p w14:paraId="6BD62E02" w14:textId="77777777" w:rsidR="00662067" w:rsidRDefault="00662067" w:rsidP="00662067">
      <w:pPr>
        <w:pStyle w:val="ListParagraph"/>
        <w:numPr>
          <w:ilvl w:val="1"/>
          <w:numId w:val="14"/>
        </w:numPr>
        <w:tabs>
          <w:tab w:val="left" w:pos="2468"/>
        </w:tabs>
        <w:spacing w:before="127" w:line="247" w:lineRule="auto"/>
        <w:ind w:right="1027"/>
        <w:contextualSpacing w:val="0"/>
      </w:pPr>
      <w:r>
        <w:rPr>
          <w:color w:val="1F1F1F"/>
          <w:w w:val="105"/>
        </w:rPr>
        <w:t>Known</w:t>
      </w:r>
      <w:r>
        <w:rPr>
          <w:color w:val="1F1F1F"/>
          <w:spacing w:val="-5"/>
          <w:w w:val="105"/>
        </w:rPr>
        <w:t xml:space="preserve"> </w:t>
      </w:r>
      <w:r>
        <w:rPr>
          <w:color w:val="1F1F1F"/>
          <w:w w:val="105"/>
        </w:rPr>
        <w:t>or</w:t>
      </w:r>
      <w:r>
        <w:rPr>
          <w:color w:val="1F1F1F"/>
          <w:spacing w:val="-6"/>
          <w:w w:val="105"/>
        </w:rPr>
        <w:t xml:space="preserve"> </w:t>
      </w:r>
      <w:r>
        <w:rPr>
          <w:color w:val="1F1F1F"/>
          <w:w w:val="105"/>
        </w:rPr>
        <w:t>reasonably</w:t>
      </w:r>
      <w:r>
        <w:rPr>
          <w:color w:val="1F1F1F"/>
          <w:spacing w:val="-6"/>
          <w:w w:val="105"/>
        </w:rPr>
        <w:t xml:space="preserve"> </w:t>
      </w:r>
      <w:r>
        <w:rPr>
          <w:color w:val="1F1F1F"/>
          <w:w w:val="105"/>
        </w:rPr>
        <w:t>foreseeable</w:t>
      </w:r>
      <w:r>
        <w:rPr>
          <w:color w:val="1F1F1F"/>
          <w:spacing w:val="-8"/>
          <w:w w:val="105"/>
        </w:rPr>
        <w:t xml:space="preserve"> </w:t>
      </w:r>
      <w:r>
        <w:rPr>
          <w:color w:val="1F1F1F"/>
          <w:w w:val="105"/>
        </w:rPr>
        <w:t>health</w:t>
      </w:r>
      <w:r>
        <w:rPr>
          <w:color w:val="1F1F1F"/>
          <w:spacing w:val="-7"/>
          <w:w w:val="105"/>
        </w:rPr>
        <w:t xml:space="preserve"> </w:t>
      </w:r>
      <w:r>
        <w:rPr>
          <w:color w:val="1F1F1F"/>
          <w:w w:val="105"/>
        </w:rPr>
        <w:t>or</w:t>
      </w:r>
      <w:r>
        <w:rPr>
          <w:color w:val="1F1F1F"/>
          <w:spacing w:val="-4"/>
          <w:w w:val="105"/>
        </w:rPr>
        <w:t xml:space="preserve"> </w:t>
      </w:r>
      <w:r>
        <w:rPr>
          <w:color w:val="1F1F1F"/>
          <w:w w:val="105"/>
        </w:rPr>
        <w:t>safety</w:t>
      </w:r>
      <w:r>
        <w:rPr>
          <w:color w:val="1F1F1F"/>
          <w:spacing w:val="-6"/>
          <w:w w:val="105"/>
        </w:rPr>
        <w:t xml:space="preserve"> </w:t>
      </w:r>
      <w:r>
        <w:rPr>
          <w:color w:val="1F1F1F"/>
          <w:w w:val="105"/>
        </w:rPr>
        <w:t>hazards</w:t>
      </w:r>
      <w:r>
        <w:rPr>
          <w:color w:val="1F1F1F"/>
          <w:spacing w:val="-6"/>
          <w:w w:val="105"/>
        </w:rPr>
        <w:t xml:space="preserve"> </w:t>
      </w:r>
      <w:r>
        <w:rPr>
          <w:color w:val="1F1F1F"/>
          <w:w w:val="105"/>
        </w:rPr>
        <w:t>to which workers at the workplace are likely to be</w:t>
      </w:r>
      <w:r>
        <w:rPr>
          <w:color w:val="1F1F1F"/>
          <w:spacing w:val="-1"/>
          <w:w w:val="105"/>
        </w:rPr>
        <w:t xml:space="preserve"> </w:t>
      </w:r>
      <w:r>
        <w:rPr>
          <w:color w:val="1F1F1F"/>
          <w:w w:val="105"/>
        </w:rPr>
        <w:t>exposed.</w:t>
      </w:r>
    </w:p>
    <w:p w14:paraId="12B0058E" w14:textId="77777777" w:rsidR="00662067" w:rsidRDefault="00662067" w:rsidP="00662067">
      <w:pPr>
        <w:pStyle w:val="ListParagraph"/>
        <w:numPr>
          <w:ilvl w:val="1"/>
          <w:numId w:val="14"/>
        </w:numPr>
        <w:tabs>
          <w:tab w:val="left" w:pos="2463"/>
        </w:tabs>
        <w:spacing w:before="125" w:line="247" w:lineRule="auto"/>
        <w:ind w:left="2463" w:right="1089"/>
        <w:contextualSpacing w:val="0"/>
      </w:pPr>
      <w:r>
        <w:rPr>
          <w:color w:val="1F1F1F"/>
          <w:w w:val="105"/>
        </w:rPr>
        <w:t>Health and safety experience and work practices and standards</w:t>
      </w:r>
      <w:r>
        <w:rPr>
          <w:color w:val="1F1F1F"/>
          <w:spacing w:val="-12"/>
          <w:w w:val="105"/>
        </w:rPr>
        <w:t xml:space="preserve"> </w:t>
      </w:r>
      <w:r>
        <w:rPr>
          <w:color w:val="1F1F1F"/>
          <w:w w:val="105"/>
        </w:rPr>
        <w:t>in</w:t>
      </w:r>
      <w:r>
        <w:rPr>
          <w:color w:val="1F1F1F"/>
          <w:spacing w:val="-13"/>
          <w:w w:val="105"/>
        </w:rPr>
        <w:t xml:space="preserve"> </w:t>
      </w:r>
      <w:r>
        <w:rPr>
          <w:color w:val="1F1F1F"/>
          <w:w w:val="105"/>
        </w:rPr>
        <w:t>similar</w:t>
      </w:r>
      <w:r>
        <w:rPr>
          <w:color w:val="1F1F1F"/>
          <w:spacing w:val="-9"/>
          <w:w w:val="105"/>
        </w:rPr>
        <w:t xml:space="preserve"> </w:t>
      </w:r>
      <w:r>
        <w:rPr>
          <w:color w:val="1F1F1F"/>
          <w:w w:val="105"/>
        </w:rPr>
        <w:t>or</w:t>
      </w:r>
      <w:r>
        <w:rPr>
          <w:color w:val="1F1F1F"/>
          <w:spacing w:val="-9"/>
          <w:w w:val="105"/>
        </w:rPr>
        <w:t xml:space="preserve"> </w:t>
      </w:r>
      <w:r>
        <w:rPr>
          <w:color w:val="1F1F1F"/>
          <w:w w:val="105"/>
        </w:rPr>
        <w:t>other</w:t>
      </w:r>
      <w:r>
        <w:rPr>
          <w:color w:val="1F1F1F"/>
          <w:spacing w:val="-9"/>
          <w:w w:val="105"/>
        </w:rPr>
        <w:t xml:space="preserve"> </w:t>
      </w:r>
      <w:r>
        <w:rPr>
          <w:color w:val="1F1F1F"/>
          <w:w w:val="105"/>
        </w:rPr>
        <w:t>industries</w:t>
      </w:r>
      <w:r>
        <w:rPr>
          <w:color w:val="1F1F1F"/>
          <w:spacing w:val="-9"/>
          <w:w w:val="105"/>
        </w:rPr>
        <w:t xml:space="preserve"> </w:t>
      </w:r>
      <w:r>
        <w:rPr>
          <w:color w:val="1F1F1F"/>
          <w:w w:val="105"/>
        </w:rPr>
        <w:t>of</w:t>
      </w:r>
      <w:r>
        <w:rPr>
          <w:color w:val="1F1F1F"/>
          <w:spacing w:val="-9"/>
          <w:w w:val="105"/>
        </w:rPr>
        <w:t xml:space="preserve"> </w:t>
      </w:r>
      <w:r>
        <w:rPr>
          <w:color w:val="1F1F1F"/>
          <w:w w:val="105"/>
        </w:rPr>
        <w:t>which</w:t>
      </w:r>
      <w:r>
        <w:rPr>
          <w:color w:val="1F1F1F"/>
          <w:spacing w:val="-9"/>
          <w:w w:val="105"/>
        </w:rPr>
        <w:t xml:space="preserve"> </w:t>
      </w:r>
      <w:r>
        <w:rPr>
          <w:color w:val="1F1F1F"/>
          <w:w w:val="105"/>
        </w:rPr>
        <w:t>the</w:t>
      </w:r>
      <w:r>
        <w:rPr>
          <w:color w:val="1F1F1F"/>
          <w:spacing w:val="-11"/>
          <w:w w:val="105"/>
        </w:rPr>
        <w:t xml:space="preserve"> </w:t>
      </w:r>
      <w:r>
        <w:rPr>
          <w:color w:val="1F1F1F"/>
          <w:w w:val="105"/>
        </w:rPr>
        <w:t>employer has</w:t>
      </w:r>
      <w:r>
        <w:rPr>
          <w:color w:val="1F1F1F"/>
          <w:spacing w:val="-11"/>
          <w:w w:val="105"/>
        </w:rPr>
        <w:t xml:space="preserve"> </w:t>
      </w:r>
      <w:r>
        <w:rPr>
          <w:color w:val="1F1F1F"/>
          <w:w w:val="105"/>
        </w:rPr>
        <w:t>knowledge.</w:t>
      </w:r>
    </w:p>
    <w:p w14:paraId="05D1D19C" w14:textId="77777777" w:rsidR="00662067" w:rsidRDefault="00662067" w:rsidP="00662067">
      <w:pPr>
        <w:tabs>
          <w:tab w:val="left" w:pos="1769"/>
        </w:tabs>
        <w:spacing w:before="128"/>
        <w:ind w:left="1085"/>
      </w:pPr>
      <w:r>
        <w:rPr>
          <w:color w:val="1F1F1F"/>
          <w:spacing w:val="-5"/>
          <w:w w:val="105"/>
        </w:rPr>
        <w:t>(k)</w:t>
      </w:r>
      <w:r>
        <w:rPr>
          <w:color w:val="1F1F1F"/>
        </w:rPr>
        <w:tab/>
      </w:r>
      <w:r>
        <w:rPr>
          <w:color w:val="1F1F1F"/>
          <w:w w:val="105"/>
        </w:rPr>
        <w:t>Carry</w:t>
      </w:r>
      <w:r>
        <w:rPr>
          <w:color w:val="1F1F1F"/>
          <w:spacing w:val="-11"/>
          <w:w w:val="105"/>
        </w:rPr>
        <w:t xml:space="preserve"> </w:t>
      </w:r>
      <w:r>
        <w:rPr>
          <w:color w:val="1F1F1F"/>
          <w:w w:val="105"/>
        </w:rPr>
        <w:t>out</w:t>
      </w:r>
      <w:r>
        <w:rPr>
          <w:color w:val="1F1F1F"/>
          <w:spacing w:val="-13"/>
          <w:w w:val="105"/>
        </w:rPr>
        <w:t xml:space="preserve"> </w:t>
      </w:r>
      <w:r>
        <w:rPr>
          <w:color w:val="1F1F1F"/>
          <w:w w:val="105"/>
        </w:rPr>
        <w:t>any</w:t>
      </w:r>
      <w:r>
        <w:rPr>
          <w:color w:val="1F1F1F"/>
          <w:spacing w:val="-6"/>
          <w:w w:val="105"/>
        </w:rPr>
        <w:t xml:space="preserve"> </w:t>
      </w:r>
      <w:r>
        <w:rPr>
          <w:color w:val="1F1F1F"/>
          <w:w w:val="105"/>
        </w:rPr>
        <w:t>other</w:t>
      </w:r>
      <w:r>
        <w:rPr>
          <w:color w:val="1F1F1F"/>
          <w:spacing w:val="-9"/>
          <w:w w:val="105"/>
        </w:rPr>
        <w:t xml:space="preserve"> </w:t>
      </w:r>
      <w:r>
        <w:rPr>
          <w:color w:val="1F1F1F"/>
          <w:w w:val="105"/>
        </w:rPr>
        <w:t>duties</w:t>
      </w:r>
      <w:r>
        <w:rPr>
          <w:color w:val="1F1F1F"/>
          <w:spacing w:val="-12"/>
          <w:w w:val="105"/>
        </w:rPr>
        <w:t xml:space="preserve"> </w:t>
      </w:r>
      <w:r>
        <w:rPr>
          <w:color w:val="1F1F1F"/>
          <w:w w:val="105"/>
        </w:rPr>
        <w:t>and</w:t>
      </w:r>
      <w:r>
        <w:rPr>
          <w:color w:val="1F1F1F"/>
          <w:spacing w:val="-15"/>
          <w:w w:val="105"/>
        </w:rPr>
        <w:t xml:space="preserve"> </w:t>
      </w:r>
      <w:r>
        <w:rPr>
          <w:color w:val="1F1F1F"/>
          <w:w w:val="105"/>
        </w:rPr>
        <w:t>functions</w:t>
      </w:r>
      <w:r>
        <w:rPr>
          <w:color w:val="1F1F1F"/>
          <w:spacing w:val="-9"/>
          <w:w w:val="105"/>
        </w:rPr>
        <w:t xml:space="preserve"> </w:t>
      </w:r>
      <w:r>
        <w:rPr>
          <w:color w:val="1F1F1F"/>
          <w:w w:val="105"/>
        </w:rPr>
        <w:t>prescribed</w:t>
      </w:r>
      <w:r>
        <w:rPr>
          <w:color w:val="1F1F1F"/>
          <w:spacing w:val="-4"/>
          <w:w w:val="105"/>
        </w:rPr>
        <w:t xml:space="preserve"> </w:t>
      </w:r>
      <w:r>
        <w:rPr>
          <w:color w:val="1F1F1F"/>
          <w:w w:val="105"/>
        </w:rPr>
        <w:t>by</w:t>
      </w:r>
      <w:r>
        <w:rPr>
          <w:color w:val="1F1F1F"/>
          <w:spacing w:val="-16"/>
          <w:w w:val="105"/>
        </w:rPr>
        <w:t xml:space="preserve"> </w:t>
      </w:r>
      <w:r>
        <w:rPr>
          <w:color w:val="1F1F1F"/>
          <w:spacing w:val="-2"/>
          <w:w w:val="105"/>
        </w:rPr>
        <w:t>regulation.</w:t>
      </w:r>
    </w:p>
    <w:p w14:paraId="5D6309EA" w14:textId="77777777" w:rsidR="00662067" w:rsidRDefault="00662067" w:rsidP="00662067">
      <w:pPr>
        <w:pStyle w:val="BodyText"/>
        <w:spacing w:before="132"/>
        <w:rPr>
          <w:sz w:val="22"/>
        </w:rPr>
      </w:pPr>
    </w:p>
    <w:p w14:paraId="3B803159" w14:textId="77777777" w:rsidR="00662067" w:rsidRDefault="00662067" w:rsidP="00662067">
      <w:pPr>
        <w:pStyle w:val="Heading3"/>
        <w:numPr>
          <w:ilvl w:val="0"/>
          <w:numId w:val="15"/>
        </w:numPr>
        <w:tabs>
          <w:tab w:val="left" w:pos="731"/>
        </w:tabs>
        <w:ind w:left="731" w:hanging="349"/>
        <w:jc w:val="left"/>
        <w:rPr>
          <w:color w:val="287B5F"/>
        </w:rPr>
      </w:pPr>
      <w:r>
        <w:rPr>
          <w:color w:val="287B5F"/>
          <w:spacing w:val="-2"/>
          <w:w w:val="105"/>
        </w:rPr>
        <w:t>Records</w:t>
      </w:r>
    </w:p>
    <w:p w14:paraId="3FF1E6EB" w14:textId="77777777" w:rsidR="00662067" w:rsidRDefault="00662067" w:rsidP="00662067">
      <w:pPr>
        <w:pStyle w:val="BodyText"/>
        <w:spacing w:before="131" w:line="254" w:lineRule="auto"/>
        <w:ind w:left="1075" w:right="746" w:firstLine="2"/>
      </w:pPr>
      <w:r>
        <w:rPr>
          <w:color w:val="1F1F1F"/>
        </w:rPr>
        <w:t>The committee</w:t>
      </w:r>
      <w:r>
        <w:rPr>
          <w:color w:val="1F1F1F"/>
          <w:spacing w:val="40"/>
        </w:rPr>
        <w:t xml:space="preserve"> </w:t>
      </w:r>
      <w:r>
        <w:rPr>
          <w:color w:val="1F1F1F"/>
        </w:rPr>
        <w:t>will keep</w:t>
      </w:r>
      <w:r>
        <w:rPr>
          <w:color w:val="1F1F1F"/>
          <w:spacing w:val="38"/>
        </w:rPr>
        <w:t xml:space="preserve"> </w:t>
      </w:r>
      <w:r>
        <w:rPr>
          <w:color w:val="1F1F1F"/>
        </w:rPr>
        <w:t>accurate</w:t>
      </w:r>
      <w:r>
        <w:rPr>
          <w:color w:val="1F1F1F"/>
          <w:spacing w:val="40"/>
        </w:rPr>
        <w:t xml:space="preserve"> </w:t>
      </w:r>
      <w:r>
        <w:rPr>
          <w:color w:val="1F1F1F"/>
        </w:rPr>
        <w:t>records</w:t>
      </w:r>
      <w:r>
        <w:rPr>
          <w:color w:val="1F1F1F"/>
          <w:spacing w:val="40"/>
        </w:rPr>
        <w:t xml:space="preserve"> </w:t>
      </w:r>
      <w:r>
        <w:rPr>
          <w:color w:val="1F1F1F"/>
        </w:rPr>
        <w:t>of all matters</w:t>
      </w:r>
      <w:r>
        <w:rPr>
          <w:color w:val="1F1F1F"/>
          <w:spacing w:val="40"/>
        </w:rPr>
        <w:t xml:space="preserve"> </w:t>
      </w:r>
      <w:r>
        <w:rPr>
          <w:color w:val="1F1F1F"/>
        </w:rPr>
        <w:t>that</w:t>
      </w:r>
      <w:r>
        <w:rPr>
          <w:color w:val="1F1F1F"/>
          <w:spacing w:val="40"/>
        </w:rPr>
        <w:t xml:space="preserve"> </w:t>
      </w:r>
      <w:r>
        <w:rPr>
          <w:color w:val="1F1F1F"/>
        </w:rPr>
        <w:t>come</w:t>
      </w:r>
      <w:r>
        <w:rPr>
          <w:color w:val="1F1F1F"/>
          <w:spacing w:val="37"/>
        </w:rPr>
        <w:t xml:space="preserve"> </w:t>
      </w:r>
      <w:r>
        <w:rPr>
          <w:color w:val="1F1F1F"/>
        </w:rPr>
        <w:t>before</w:t>
      </w:r>
      <w:r>
        <w:rPr>
          <w:color w:val="1F1F1F"/>
          <w:spacing w:val="40"/>
        </w:rPr>
        <w:t xml:space="preserve"> </w:t>
      </w:r>
      <w:r>
        <w:rPr>
          <w:color w:val="1F1F1F"/>
        </w:rPr>
        <w:t>it. The committee</w:t>
      </w:r>
      <w:r>
        <w:rPr>
          <w:color w:val="1F1F1F"/>
          <w:spacing w:val="40"/>
        </w:rPr>
        <w:t xml:space="preserve"> </w:t>
      </w:r>
      <w:r>
        <w:rPr>
          <w:color w:val="1F1F1F"/>
        </w:rPr>
        <w:t>will</w:t>
      </w:r>
      <w:r>
        <w:rPr>
          <w:color w:val="1F1F1F"/>
          <w:spacing w:val="23"/>
        </w:rPr>
        <w:t xml:space="preserve"> </w:t>
      </w:r>
      <w:r>
        <w:rPr>
          <w:color w:val="1F1F1F"/>
        </w:rPr>
        <w:t>maintain</w:t>
      </w:r>
      <w:r>
        <w:rPr>
          <w:color w:val="1F1F1F"/>
          <w:spacing w:val="40"/>
        </w:rPr>
        <w:t xml:space="preserve"> </w:t>
      </w:r>
      <w:r>
        <w:rPr>
          <w:color w:val="1F1F1F"/>
        </w:rPr>
        <w:t>copies</w:t>
      </w:r>
      <w:r>
        <w:rPr>
          <w:color w:val="1F1F1F"/>
          <w:spacing w:val="40"/>
        </w:rPr>
        <w:t xml:space="preserve"> </w:t>
      </w:r>
      <w:r>
        <w:rPr>
          <w:color w:val="1F1F1F"/>
        </w:rPr>
        <w:t>of</w:t>
      </w:r>
      <w:r>
        <w:rPr>
          <w:color w:val="1F1F1F"/>
          <w:spacing w:val="26"/>
        </w:rPr>
        <w:t xml:space="preserve"> </w:t>
      </w:r>
      <w:r>
        <w:rPr>
          <w:color w:val="1F1F1F"/>
        </w:rPr>
        <w:t>its</w:t>
      </w:r>
      <w:r>
        <w:rPr>
          <w:color w:val="1F1F1F"/>
          <w:spacing w:val="23"/>
        </w:rPr>
        <w:t xml:space="preserve"> </w:t>
      </w:r>
      <w:r>
        <w:rPr>
          <w:color w:val="1F1F1F"/>
        </w:rPr>
        <w:t>minutes</w:t>
      </w:r>
      <w:r>
        <w:rPr>
          <w:color w:val="1F1F1F"/>
          <w:spacing w:val="31"/>
        </w:rPr>
        <w:t xml:space="preserve"> </w:t>
      </w:r>
      <w:r>
        <w:rPr>
          <w:color w:val="1F1F1F"/>
        </w:rPr>
        <w:t>for</w:t>
      </w:r>
      <w:r>
        <w:rPr>
          <w:color w:val="1F1F1F"/>
          <w:spacing w:val="34"/>
        </w:rPr>
        <w:t xml:space="preserve"> </w:t>
      </w:r>
      <w:r>
        <w:rPr>
          <w:color w:val="1F1F1F"/>
        </w:rPr>
        <w:t>a</w:t>
      </w:r>
      <w:r>
        <w:rPr>
          <w:color w:val="1F1F1F"/>
          <w:spacing w:val="27"/>
        </w:rPr>
        <w:t xml:space="preserve"> </w:t>
      </w:r>
      <w:r>
        <w:rPr>
          <w:color w:val="1F1F1F"/>
        </w:rPr>
        <w:t>period</w:t>
      </w:r>
      <w:r>
        <w:rPr>
          <w:color w:val="1F1F1F"/>
          <w:spacing w:val="38"/>
        </w:rPr>
        <w:t xml:space="preserve"> </w:t>
      </w:r>
      <w:r>
        <w:rPr>
          <w:color w:val="1F1F1F"/>
        </w:rPr>
        <w:t>of</w:t>
      </w:r>
      <w:r>
        <w:rPr>
          <w:color w:val="1F1F1F"/>
          <w:spacing w:val="33"/>
        </w:rPr>
        <w:t xml:space="preserve"> </w:t>
      </w:r>
      <w:r>
        <w:rPr>
          <w:color w:val="1F1F1F"/>
        </w:rPr>
        <w:t>at</w:t>
      </w:r>
      <w:r>
        <w:rPr>
          <w:color w:val="1F1F1F"/>
          <w:spacing w:val="23"/>
        </w:rPr>
        <w:t xml:space="preserve"> </w:t>
      </w:r>
      <w:r>
        <w:rPr>
          <w:color w:val="1F1F1F"/>
        </w:rPr>
        <w:t>least</w:t>
      </w:r>
      <w:r>
        <w:rPr>
          <w:color w:val="1F1F1F"/>
          <w:spacing w:val="31"/>
        </w:rPr>
        <w:t xml:space="preserve"> </w:t>
      </w:r>
      <w:r>
        <w:rPr>
          <w:color w:val="1F1F1F"/>
        </w:rPr>
        <w:t>two</w:t>
      </w:r>
      <w:r>
        <w:rPr>
          <w:color w:val="1F1F1F"/>
          <w:spacing w:val="30"/>
        </w:rPr>
        <w:t xml:space="preserve"> </w:t>
      </w:r>
      <w:r>
        <w:rPr>
          <w:color w:val="1F1F1F"/>
        </w:rPr>
        <w:t>(2)</w:t>
      </w:r>
      <w:r>
        <w:rPr>
          <w:color w:val="1F1F1F"/>
          <w:spacing w:val="40"/>
        </w:rPr>
        <w:t xml:space="preserve"> </w:t>
      </w:r>
      <w:r>
        <w:rPr>
          <w:color w:val="1F1F1F"/>
        </w:rPr>
        <w:t>years from</w:t>
      </w:r>
      <w:r>
        <w:rPr>
          <w:color w:val="1F1F1F"/>
          <w:spacing w:val="30"/>
        </w:rPr>
        <w:t xml:space="preserve"> </w:t>
      </w:r>
      <w:r>
        <w:rPr>
          <w:color w:val="1F1F1F"/>
        </w:rPr>
        <w:t>the date</w:t>
      </w:r>
      <w:r>
        <w:rPr>
          <w:color w:val="1F1F1F"/>
          <w:spacing w:val="28"/>
        </w:rPr>
        <w:t xml:space="preserve"> </w:t>
      </w:r>
      <w:r>
        <w:rPr>
          <w:color w:val="1F1F1F"/>
        </w:rPr>
        <w:t>of the joint</w:t>
      </w:r>
      <w:r>
        <w:rPr>
          <w:color w:val="1F1F1F"/>
          <w:spacing w:val="33"/>
        </w:rPr>
        <w:t xml:space="preserve"> </w:t>
      </w:r>
      <w:r>
        <w:rPr>
          <w:color w:val="1F1F1F"/>
        </w:rPr>
        <w:t>health</w:t>
      </w:r>
      <w:r>
        <w:rPr>
          <w:color w:val="1F1F1F"/>
          <w:spacing w:val="37"/>
        </w:rPr>
        <w:t xml:space="preserve"> </w:t>
      </w:r>
      <w:r>
        <w:rPr>
          <w:color w:val="1F1F1F"/>
        </w:rPr>
        <w:t>and</w:t>
      </w:r>
      <w:r>
        <w:rPr>
          <w:color w:val="1F1F1F"/>
          <w:spacing w:val="30"/>
        </w:rPr>
        <w:t xml:space="preserve"> </w:t>
      </w:r>
      <w:r>
        <w:rPr>
          <w:color w:val="1F1F1F"/>
        </w:rPr>
        <w:t>safety</w:t>
      </w:r>
      <w:r>
        <w:rPr>
          <w:color w:val="1F1F1F"/>
          <w:spacing w:val="40"/>
        </w:rPr>
        <w:t xml:space="preserve"> </w:t>
      </w:r>
      <w:r>
        <w:rPr>
          <w:color w:val="1F1F1F"/>
        </w:rPr>
        <w:t>committee</w:t>
      </w:r>
      <w:r>
        <w:rPr>
          <w:color w:val="1F1F1F"/>
          <w:spacing w:val="39"/>
        </w:rPr>
        <w:t xml:space="preserve"> </w:t>
      </w:r>
      <w:r>
        <w:rPr>
          <w:color w:val="1F1F1F"/>
        </w:rPr>
        <w:t>meeting</w:t>
      </w:r>
      <w:r>
        <w:rPr>
          <w:color w:val="1F1F1F"/>
          <w:spacing w:val="40"/>
        </w:rPr>
        <w:t xml:space="preserve"> </w:t>
      </w:r>
      <w:r>
        <w:rPr>
          <w:color w:val="1F1F1F"/>
        </w:rPr>
        <w:t>to which</w:t>
      </w:r>
      <w:r>
        <w:rPr>
          <w:color w:val="1F1F1F"/>
          <w:spacing w:val="33"/>
        </w:rPr>
        <w:t xml:space="preserve"> </w:t>
      </w:r>
      <w:r>
        <w:rPr>
          <w:color w:val="1F1F1F"/>
        </w:rPr>
        <w:t>they</w:t>
      </w:r>
      <w:r>
        <w:rPr>
          <w:color w:val="1F1F1F"/>
          <w:spacing w:val="40"/>
        </w:rPr>
        <w:t xml:space="preserve"> </w:t>
      </w:r>
      <w:r>
        <w:rPr>
          <w:color w:val="1F1F1F"/>
        </w:rPr>
        <w:t>relate. (Note first</w:t>
      </w:r>
      <w:r>
        <w:rPr>
          <w:color w:val="1F1F1F"/>
          <w:spacing w:val="32"/>
        </w:rPr>
        <w:t xml:space="preserve"> </w:t>
      </w:r>
      <w:r>
        <w:rPr>
          <w:color w:val="1F1F1F"/>
        </w:rPr>
        <w:t>aid records</w:t>
      </w:r>
      <w:r>
        <w:rPr>
          <w:color w:val="1F1F1F"/>
          <w:spacing w:val="40"/>
        </w:rPr>
        <w:t xml:space="preserve"> </w:t>
      </w:r>
      <w:r>
        <w:rPr>
          <w:color w:val="1F1F1F"/>
        </w:rPr>
        <w:t>should</w:t>
      </w:r>
      <w:r>
        <w:rPr>
          <w:color w:val="1F1F1F"/>
          <w:spacing w:val="40"/>
        </w:rPr>
        <w:t xml:space="preserve"> </w:t>
      </w:r>
      <w:r>
        <w:rPr>
          <w:color w:val="1F1F1F"/>
        </w:rPr>
        <w:t>be kept for at least</w:t>
      </w:r>
      <w:r>
        <w:rPr>
          <w:color w:val="1F1F1F"/>
          <w:spacing w:val="37"/>
        </w:rPr>
        <w:t xml:space="preserve"> </w:t>
      </w:r>
      <w:r>
        <w:rPr>
          <w:color w:val="1F1F1F"/>
        </w:rPr>
        <w:t>10</w:t>
      </w:r>
      <w:r>
        <w:rPr>
          <w:color w:val="1F1F1F"/>
          <w:spacing w:val="37"/>
        </w:rPr>
        <w:t xml:space="preserve"> </w:t>
      </w:r>
      <w:r>
        <w:rPr>
          <w:color w:val="1F1F1F"/>
        </w:rPr>
        <w:t>years;</w:t>
      </w:r>
      <w:r>
        <w:rPr>
          <w:color w:val="1F1F1F"/>
          <w:spacing w:val="40"/>
        </w:rPr>
        <w:t xml:space="preserve"> </w:t>
      </w:r>
      <w:r>
        <w:rPr>
          <w:color w:val="1F1F1F"/>
        </w:rPr>
        <w:t>education</w:t>
      </w:r>
      <w:r>
        <w:rPr>
          <w:color w:val="1F1F1F"/>
          <w:spacing w:val="40"/>
        </w:rPr>
        <w:t xml:space="preserve"> </w:t>
      </w:r>
      <w:r>
        <w:rPr>
          <w:color w:val="1F1F1F"/>
        </w:rPr>
        <w:t>and training related</w:t>
      </w:r>
      <w:r>
        <w:rPr>
          <w:color w:val="1F1F1F"/>
          <w:spacing w:val="19"/>
        </w:rPr>
        <w:t xml:space="preserve"> </w:t>
      </w:r>
      <w:r>
        <w:rPr>
          <w:color w:val="1F1F1F"/>
        </w:rPr>
        <w:t>records</w:t>
      </w:r>
      <w:r>
        <w:rPr>
          <w:color w:val="1F1F1F"/>
          <w:spacing w:val="40"/>
        </w:rPr>
        <w:t xml:space="preserve"> </w:t>
      </w:r>
      <w:r>
        <w:rPr>
          <w:color w:val="1F1F1F"/>
        </w:rPr>
        <w:t>should</w:t>
      </w:r>
      <w:r>
        <w:rPr>
          <w:color w:val="1F1F1F"/>
          <w:spacing w:val="33"/>
        </w:rPr>
        <w:t xml:space="preserve"> </w:t>
      </w:r>
      <w:r>
        <w:rPr>
          <w:color w:val="1F1F1F"/>
        </w:rPr>
        <w:t>be</w:t>
      </w:r>
      <w:r>
        <w:rPr>
          <w:color w:val="1F1F1F"/>
          <w:spacing w:val="19"/>
        </w:rPr>
        <w:t xml:space="preserve"> </w:t>
      </w:r>
      <w:r>
        <w:rPr>
          <w:color w:val="1F1F1F"/>
        </w:rPr>
        <w:t>kept</w:t>
      </w:r>
      <w:r>
        <w:rPr>
          <w:color w:val="1F1F1F"/>
          <w:spacing w:val="19"/>
        </w:rPr>
        <w:t xml:space="preserve"> </w:t>
      </w:r>
      <w:r>
        <w:rPr>
          <w:color w:val="1F1F1F"/>
        </w:rPr>
        <w:t>for</w:t>
      </w:r>
      <w:r>
        <w:rPr>
          <w:color w:val="1F1F1F"/>
          <w:spacing w:val="25"/>
        </w:rPr>
        <w:t xml:space="preserve"> </w:t>
      </w:r>
      <w:r>
        <w:rPr>
          <w:color w:val="1F1F1F"/>
        </w:rPr>
        <w:t>at</w:t>
      </w:r>
      <w:r>
        <w:rPr>
          <w:color w:val="1F1F1F"/>
          <w:spacing w:val="17"/>
        </w:rPr>
        <w:t xml:space="preserve"> </w:t>
      </w:r>
      <w:r>
        <w:rPr>
          <w:color w:val="1F1F1F"/>
        </w:rPr>
        <w:t>least</w:t>
      </w:r>
      <w:r>
        <w:rPr>
          <w:color w:val="1F1F1F"/>
          <w:spacing w:val="22"/>
        </w:rPr>
        <w:t xml:space="preserve"> </w:t>
      </w:r>
      <w:r>
        <w:rPr>
          <w:color w:val="1F1F1F"/>
        </w:rPr>
        <w:t>three</w:t>
      </w:r>
      <w:r>
        <w:rPr>
          <w:color w:val="1F1F1F"/>
          <w:spacing w:val="20"/>
        </w:rPr>
        <w:t xml:space="preserve"> </w:t>
      </w:r>
      <w:r>
        <w:rPr>
          <w:color w:val="1F1F1F"/>
        </w:rPr>
        <w:t>(3)</w:t>
      </w:r>
      <w:r>
        <w:rPr>
          <w:color w:val="1F1F1F"/>
          <w:spacing w:val="31"/>
        </w:rPr>
        <w:t xml:space="preserve"> </w:t>
      </w:r>
      <w:r>
        <w:rPr>
          <w:color w:val="1F1F1F"/>
        </w:rPr>
        <w:t>years</w:t>
      </w:r>
      <w:r>
        <w:rPr>
          <w:color w:val="1F1F1F"/>
          <w:spacing w:val="34"/>
        </w:rPr>
        <w:t xml:space="preserve"> </w:t>
      </w:r>
      <w:r>
        <w:rPr>
          <w:color w:val="1F1F1F"/>
        </w:rPr>
        <w:t>after</w:t>
      </w:r>
      <w:r>
        <w:rPr>
          <w:color w:val="1F1F1F"/>
          <w:spacing w:val="21"/>
        </w:rPr>
        <w:t xml:space="preserve"> </w:t>
      </w:r>
      <w:r>
        <w:rPr>
          <w:color w:val="1F1F1F"/>
        </w:rPr>
        <w:t>the</w:t>
      </w:r>
      <w:r>
        <w:rPr>
          <w:color w:val="1F1F1F"/>
          <w:spacing w:val="21"/>
        </w:rPr>
        <w:t xml:space="preserve"> </w:t>
      </w:r>
      <w:r>
        <w:rPr>
          <w:color w:val="1F1F1F"/>
        </w:rPr>
        <w:t>training</w:t>
      </w:r>
      <w:r>
        <w:rPr>
          <w:color w:val="1F1F1F"/>
          <w:spacing w:val="39"/>
        </w:rPr>
        <w:t xml:space="preserve"> </w:t>
      </w:r>
      <w:r>
        <w:rPr>
          <w:color w:val="1F1F1F"/>
        </w:rPr>
        <w:t>session)</w:t>
      </w:r>
      <w:r>
        <w:rPr>
          <w:color w:val="828382"/>
        </w:rPr>
        <w:t>.</w:t>
      </w:r>
    </w:p>
    <w:p w14:paraId="3E349911" w14:textId="77777777" w:rsidR="00662067" w:rsidRDefault="00662067" w:rsidP="00662067">
      <w:pPr>
        <w:pStyle w:val="BodyText"/>
        <w:spacing w:line="254" w:lineRule="auto"/>
        <w:sectPr w:rsidR="00662067" w:rsidSect="00662067">
          <w:pgSz w:w="12240" w:h="15840"/>
          <w:pgMar w:top="2180" w:right="1080" w:bottom="280" w:left="1440" w:header="1495" w:footer="0" w:gutter="0"/>
          <w:cols w:space="720"/>
        </w:sectPr>
      </w:pPr>
    </w:p>
    <w:p w14:paraId="02E0F6E6" w14:textId="77777777" w:rsidR="00662067" w:rsidRDefault="00662067" w:rsidP="00662067">
      <w:pPr>
        <w:pStyle w:val="BodyText"/>
        <w:rPr>
          <w:sz w:val="22"/>
        </w:rPr>
      </w:pPr>
    </w:p>
    <w:p w14:paraId="0B6C813E" w14:textId="77777777" w:rsidR="00662067" w:rsidRDefault="00662067" w:rsidP="00662067">
      <w:pPr>
        <w:pStyle w:val="BodyText"/>
        <w:spacing w:before="108"/>
        <w:rPr>
          <w:sz w:val="22"/>
        </w:rPr>
      </w:pPr>
    </w:p>
    <w:p w14:paraId="5CA6D707" w14:textId="77777777" w:rsidR="00662067" w:rsidRDefault="00662067" w:rsidP="00662067">
      <w:pPr>
        <w:pStyle w:val="Heading3"/>
        <w:numPr>
          <w:ilvl w:val="0"/>
          <w:numId w:val="15"/>
        </w:numPr>
        <w:tabs>
          <w:tab w:val="left" w:pos="750"/>
        </w:tabs>
        <w:ind w:left="750" w:hanging="344"/>
        <w:jc w:val="left"/>
        <w:rPr>
          <w:color w:val="287B5F"/>
        </w:rPr>
      </w:pPr>
      <w:r>
        <w:rPr>
          <w:color w:val="287B5F"/>
          <w:spacing w:val="-2"/>
          <w:w w:val="105"/>
        </w:rPr>
        <w:t>Meetings</w:t>
      </w:r>
    </w:p>
    <w:p w14:paraId="07941E86" w14:textId="77777777" w:rsidR="00662067" w:rsidRDefault="00662067" w:rsidP="00662067">
      <w:pPr>
        <w:pStyle w:val="ListParagraph"/>
        <w:numPr>
          <w:ilvl w:val="1"/>
          <w:numId w:val="15"/>
        </w:numPr>
        <w:tabs>
          <w:tab w:val="left" w:pos="1788"/>
          <w:tab w:val="left" w:pos="7365"/>
        </w:tabs>
        <w:spacing w:before="122" w:line="254" w:lineRule="auto"/>
        <w:ind w:left="1788" w:right="1458" w:hanging="694"/>
        <w:contextualSpacing w:val="0"/>
        <w:rPr>
          <w:b/>
          <w:color w:val="1F1F1F"/>
        </w:rPr>
      </w:pPr>
      <w:r>
        <w:rPr>
          <w:color w:val="1F1F1F"/>
        </w:rPr>
        <w:t xml:space="preserve">The committee will meet monthly on the </w:t>
      </w:r>
      <w:r>
        <w:rPr>
          <w:color w:val="1F1F1F"/>
          <w:u w:val="single" w:color="373737"/>
        </w:rPr>
        <w:tab/>
      </w:r>
      <w:r>
        <w:rPr>
          <w:color w:val="1F1F1F"/>
          <w:spacing w:val="-2"/>
        </w:rPr>
        <w:t xml:space="preserve">working </w:t>
      </w:r>
      <w:r>
        <w:rPr>
          <w:color w:val="1F1F1F"/>
        </w:rPr>
        <w:t xml:space="preserve">day of each month. </w:t>
      </w:r>
      <w:r>
        <w:rPr>
          <w:b/>
          <w:color w:val="1F1F1F"/>
        </w:rPr>
        <w:t>Meetings are not optional, they MUST be</w:t>
      </w:r>
      <w:r>
        <w:rPr>
          <w:b/>
          <w:color w:val="1F1F1F"/>
          <w:spacing w:val="80"/>
        </w:rPr>
        <w:t xml:space="preserve"> </w:t>
      </w:r>
      <w:r>
        <w:rPr>
          <w:b/>
          <w:color w:val="1F1F1F"/>
        </w:rPr>
        <w:t>held each month.</w:t>
      </w:r>
    </w:p>
    <w:p w14:paraId="5863AFF4" w14:textId="77777777" w:rsidR="00662067" w:rsidRDefault="00662067" w:rsidP="00662067">
      <w:pPr>
        <w:pStyle w:val="ListParagraph"/>
        <w:numPr>
          <w:ilvl w:val="1"/>
          <w:numId w:val="15"/>
        </w:numPr>
        <w:tabs>
          <w:tab w:val="left" w:pos="1785"/>
        </w:tabs>
        <w:spacing w:before="110"/>
        <w:ind w:left="1785" w:hanging="693"/>
        <w:contextualSpacing w:val="0"/>
        <w:rPr>
          <w:color w:val="1F1F1F"/>
        </w:rPr>
      </w:pPr>
      <w:r>
        <w:rPr>
          <w:color w:val="1F1F1F"/>
          <w:w w:val="105"/>
        </w:rPr>
        <w:t>Special</w:t>
      </w:r>
      <w:r>
        <w:rPr>
          <w:color w:val="1F1F1F"/>
          <w:spacing w:val="-6"/>
          <w:w w:val="105"/>
        </w:rPr>
        <w:t xml:space="preserve"> </w:t>
      </w:r>
      <w:r>
        <w:rPr>
          <w:color w:val="1F1F1F"/>
          <w:w w:val="105"/>
        </w:rPr>
        <w:t>meetings,</w:t>
      </w:r>
      <w:r>
        <w:rPr>
          <w:color w:val="1F1F1F"/>
          <w:spacing w:val="6"/>
          <w:w w:val="105"/>
        </w:rPr>
        <w:t xml:space="preserve"> </w:t>
      </w:r>
      <w:r>
        <w:rPr>
          <w:color w:val="1F1F1F"/>
          <w:w w:val="105"/>
        </w:rPr>
        <w:t>if</w:t>
      </w:r>
      <w:r>
        <w:rPr>
          <w:color w:val="1F1F1F"/>
          <w:spacing w:val="-5"/>
          <w:w w:val="105"/>
        </w:rPr>
        <w:t xml:space="preserve"> </w:t>
      </w:r>
      <w:r>
        <w:rPr>
          <w:color w:val="1F1F1F"/>
          <w:w w:val="105"/>
        </w:rPr>
        <w:t>required,</w:t>
      </w:r>
      <w:r>
        <w:rPr>
          <w:color w:val="1F1F1F"/>
          <w:spacing w:val="3"/>
          <w:w w:val="105"/>
        </w:rPr>
        <w:t xml:space="preserve"> </w:t>
      </w:r>
      <w:r>
        <w:rPr>
          <w:color w:val="1F1F1F"/>
          <w:w w:val="105"/>
        </w:rPr>
        <w:t>will</w:t>
      </w:r>
      <w:r>
        <w:rPr>
          <w:color w:val="1F1F1F"/>
          <w:spacing w:val="-9"/>
          <w:w w:val="105"/>
        </w:rPr>
        <w:t xml:space="preserve"> </w:t>
      </w:r>
      <w:r>
        <w:rPr>
          <w:color w:val="1F1F1F"/>
          <w:w w:val="105"/>
        </w:rPr>
        <w:t>be</w:t>
      </w:r>
      <w:r>
        <w:rPr>
          <w:color w:val="1F1F1F"/>
          <w:spacing w:val="-9"/>
          <w:w w:val="105"/>
        </w:rPr>
        <w:t xml:space="preserve"> </w:t>
      </w:r>
      <w:r>
        <w:rPr>
          <w:color w:val="1F1F1F"/>
          <w:w w:val="105"/>
        </w:rPr>
        <w:t>held</w:t>
      </w:r>
      <w:r>
        <w:rPr>
          <w:color w:val="1F1F1F"/>
          <w:spacing w:val="-9"/>
          <w:w w:val="105"/>
        </w:rPr>
        <w:t xml:space="preserve"> </w:t>
      </w:r>
      <w:r>
        <w:rPr>
          <w:color w:val="1F1F1F"/>
          <w:w w:val="105"/>
        </w:rPr>
        <w:t>at</w:t>
      </w:r>
      <w:r>
        <w:rPr>
          <w:color w:val="1F1F1F"/>
          <w:spacing w:val="-12"/>
          <w:w w:val="105"/>
        </w:rPr>
        <w:t xml:space="preserve"> </w:t>
      </w:r>
      <w:r>
        <w:rPr>
          <w:color w:val="1F1F1F"/>
          <w:w w:val="105"/>
        </w:rPr>
        <w:t>the</w:t>
      </w:r>
      <w:r>
        <w:rPr>
          <w:color w:val="1F1F1F"/>
          <w:spacing w:val="-3"/>
          <w:w w:val="105"/>
        </w:rPr>
        <w:t xml:space="preserve"> </w:t>
      </w:r>
      <w:r>
        <w:rPr>
          <w:color w:val="1F1F1F"/>
          <w:w w:val="105"/>
        </w:rPr>
        <w:t>call</w:t>
      </w:r>
      <w:r>
        <w:rPr>
          <w:color w:val="1F1F1F"/>
          <w:spacing w:val="-8"/>
          <w:w w:val="105"/>
        </w:rPr>
        <w:t xml:space="preserve"> </w:t>
      </w:r>
      <w:r>
        <w:rPr>
          <w:color w:val="1F1F1F"/>
          <w:w w:val="105"/>
        </w:rPr>
        <w:t>of</w:t>
      </w:r>
      <w:r>
        <w:rPr>
          <w:color w:val="1F1F1F"/>
          <w:spacing w:val="-7"/>
          <w:w w:val="105"/>
        </w:rPr>
        <w:t xml:space="preserve"> </w:t>
      </w:r>
      <w:r>
        <w:rPr>
          <w:color w:val="1F1F1F"/>
          <w:w w:val="105"/>
        </w:rPr>
        <w:t>the</w:t>
      </w:r>
      <w:r>
        <w:rPr>
          <w:color w:val="1F1F1F"/>
          <w:spacing w:val="-16"/>
          <w:w w:val="105"/>
        </w:rPr>
        <w:t xml:space="preserve"> </w:t>
      </w:r>
      <w:r>
        <w:rPr>
          <w:color w:val="1F1F1F"/>
          <w:w w:val="105"/>
        </w:rPr>
        <w:t>co-</w:t>
      </w:r>
      <w:r>
        <w:rPr>
          <w:color w:val="1F1F1F"/>
          <w:spacing w:val="-2"/>
          <w:w w:val="105"/>
        </w:rPr>
        <w:t>chairs.</w:t>
      </w:r>
    </w:p>
    <w:p w14:paraId="0362031A" w14:textId="77777777" w:rsidR="00662067" w:rsidRDefault="00662067" w:rsidP="00662067">
      <w:pPr>
        <w:pStyle w:val="ListParagraph"/>
        <w:numPr>
          <w:ilvl w:val="1"/>
          <w:numId w:val="15"/>
        </w:numPr>
        <w:tabs>
          <w:tab w:val="left" w:pos="1785"/>
        </w:tabs>
        <w:spacing w:before="85"/>
        <w:ind w:left="1785" w:hanging="693"/>
        <w:contextualSpacing w:val="0"/>
        <w:rPr>
          <w:color w:val="1F1F1F"/>
        </w:rPr>
      </w:pPr>
      <w:r>
        <w:rPr>
          <w:color w:val="1F1F1F"/>
          <w:w w:val="105"/>
        </w:rPr>
        <w:t>A</w:t>
      </w:r>
      <w:r>
        <w:rPr>
          <w:color w:val="1F1F1F"/>
          <w:spacing w:val="-6"/>
          <w:w w:val="105"/>
        </w:rPr>
        <w:t xml:space="preserve"> </w:t>
      </w:r>
      <w:r>
        <w:rPr>
          <w:color w:val="1F1F1F"/>
          <w:w w:val="105"/>
        </w:rPr>
        <w:t>quorum</w:t>
      </w:r>
      <w:r>
        <w:rPr>
          <w:color w:val="1F1F1F"/>
          <w:spacing w:val="16"/>
          <w:w w:val="105"/>
        </w:rPr>
        <w:t xml:space="preserve"> </w:t>
      </w:r>
      <w:r>
        <w:rPr>
          <w:color w:val="1F1F1F"/>
          <w:w w:val="105"/>
        </w:rPr>
        <w:t>shall</w:t>
      </w:r>
      <w:r>
        <w:rPr>
          <w:color w:val="1F1F1F"/>
          <w:spacing w:val="-2"/>
          <w:w w:val="105"/>
        </w:rPr>
        <w:t xml:space="preserve"> </w:t>
      </w:r>
      <w:r>
        <w:rPr>
          <w:color w:val="1F1F1F"/>
          <w:w w:val="105"/>
        </w:rPr>
        <w:t>consist</w:t>
      </w:r>
      <w:r>
        <w:rPr>
          <w:color w:val="1F1F1F"/>
          <w:spacing w:val="7"/>
          <w:w w:val="105"/>
        </w:rPr>
        <w:t xml:space="preserve"> </w:t>
      </w:r>
      <w:r>
        <w:rPr>
          <w:color w:val="1F1F1F"/>
          <w:w w:val="105"/>
        </w:rPr>
        <w:t>of a</w:t>
      </w:r>
      <w:r>
        <w:rPr>
          <w:color w:val="1F1F1F"/>
          <w:spacing w:val="-9"/>
          <w:w w:val="105"/>
        </w:rPr>
        <w:t xml:space="preserve"> </w:t>
      </w:r>
      <w:r>
        <w:rPr>
          <w:color w:val="1F1F1F"/>
          <w:w w:val="105"/>
        </w:rPr>
        <w:t>majority</w:t>
      </w:r>
      <w:r>
        <w:rPr>
          <w:color w:val="1F1F1F"/>
          <w:spacing w:val="17"/>
          <w:w w:val="105"/>
        </w:rPr>
        <w:t xml:space="preserve"> </w:t>
      </w:r>
      <w:r>
        <w:rPr>
          <w:color w:val="1F1F1F"/>
          <w:w w:val="105"/>
        </w:rPr>
        <w:t>of</w:t>
      </w:r>
      <w:r>
        <w:rPr>
          <w:color w:val="1F1F1F"/>
          <w:spacing w:val="-10"/>
          <w:w w:val="105"/>
        </w:rPr>
        <w:t xml:space="preserve"> </w:t>
      </w:r>
      <w:r>
        <w:rPr>
          <w:color w:val="1F1F1F"/>
          <w:w w:val="105"/>
        </w:rPr>
        <w:t>members</w:t>
      </w:r>
      <w:r>
        <w:rPr>
          <w:color w:val="1F1F1F"/>
          <w:spacing w:val="9"/>
          <w:w w:val="105"/>
        </w:rPr>
        <w:t xml:space="preserve"> </w:t>
      </w:r>
      <w:r>
        <w:rPr>
          <w:color w:val="1F1F1F"/>
          <w:w w:val="105"/>
        </w:rPr>
        <w:t>(see#</w:t>
      </w:r>
      <w:r>
        <w:rPr>
          <w:color w:val="1F1F1F"/>
          <w:spacing w:val="-6"/>
          <w:w w:val="105"/>
        </w:rPr>
        <w:t xml:space="preserve"> </w:t>
      </w:r>
      <w:r>
        <w:rPr>
          <w:color w:val="1F1F1F"/>
          <w:w w:val="105"/>
        </w:rPr>
        <w:t>7</w:t>
      </w:r>
      <w:r>
        <w:rPr>
          <w:color w:val="1F1F1F"/>
          <w:spacing w:val="-18"/>
          <w:w w:val="105"/>
        </w:rPr>
        <w:t xml:space="preserve"> </w:t>
      </w:r>
      <w:r>
        <w:rPr>
          <w:color w:val="1F1F1F"/>
          <w:w w:val="105"/>
        </w:rPr>
        <w:t>for</w:t>
      </w:r>
      <w:r>
        <w:rPr>
          <w:color w:val="1F1F1F"/>
          <w:spacing w:val="-3"/>
          <w:w w:val="105"/>
        </w:rPr>
        <w:t xml:space="preserve"> </w:t>
      </w:r>
      <w:r>
        <w:rPr>
          <w:color w:val="1F1F1F"/>
          <w:w w:val="105"/>
        </w:rPr>
        <w:t>more</w:t>
      </w:r>
      <w:r>
        <w:rPr>
          <w:color w:val="1F1F1F"/>
          <w:spacing w:val="-10"/>
          <w:w w:val="105"/>
        </w:rPr>
        <w:t xml:space="preserve"> </w:t>
      </w:r>
      <w:r>
        <w:rPr>
          <w:color w:val="1F1F1F"/>
          <w:spacing w:val="-2"/>
          <w:w w:val="105"/>
        </w:rPr>
        <w:t>info.)</w:t>
      </w:r>
    </w:p>
    <w:p w14:paraId="621DBFA7" w14:textId="77777777" w:rsidR="00662067" w:rsidRDefault="00662067" w:rsidP="00662067">
      <w:pPr>
        <w:pStyle w:val="BodyText"/>
        <w:spacing w:before="97"/>
        <w:rPr>
          <w:sz w:val="22"/>
        </w:rPr>
      </w:pPr>
    </w:p>
    <w:p w14:paraId="2A4E6740" w14:textId="77777777" w:rsidR="00662067" w:rsidRDefault="00662067" w:rsidP="00662067">
      <w:pPr>
        <w:pStyle w:val="Heading3"/>
        <w:numPr>
          <w:ilvl w:val="0"/>
          <w:numId w:val="15"/>
        </w:numPr>
        <w:tabs>
          <w:tab w:val="left" w:pos="740"/>
        </w:tabs>
        <w:ind w:left="740" w:hanging="349"/>
        <w:jc w:val="left"/>
        <w:rPr>
          <w:color w:val="287B5F"/>
        </w:rPr>
      </w:pPr>
      <w:r>
        <w:rPr>
          <w:color w:val="287B5F"/>
          <w:w w:val="105"/>
        </w:rPr>
        <w:t>Agendas</w:t>
      </w:r>
      <w:r>
        <w:rPr>
          <w:color w:val="287B5F"/>
          <w:spacing w:val="-13"/>
          <w:w w:val="105"/>
        </w:rPr>
        <w:t xml:space="preserve"> </w:t>
      </w:r>
      <w:r>
        <w:rPr>
          <w:color w:val="287B5F"/>
          <w:w w:val="105"/>
        </w:rPr>
        <w:t>and</w:t>
      </w:r>
      <w:r>
        <w:rPr>
          <w:color w:val="287B5F"/>
          <w:spacing w:val="-16"/>
          <w:w w:val="105"/>
        </w:rPr>
        <w:t xml:space="preserve"> </w:t>
      </w:r>
      <w:r>
        <w:rPr>
          <w:color w:val="287B5F"/>
          <w:w w:val="105"/>
        </w:rPr>
        <w:t>Meeting</w:t>
      </w:r>
      <w:r>
        <w:rPr>
          <w:color w:val="287B5F"/>
          <w:spacing w:val="-10"/>
          <w:w w:val="105"/>
        </w:rPr>
        <w:t xml:space="preserve"> </w:t>
      </w:r>
      <w:r>
        <w:rPr>
          <w:color w:val="287B5F"/>
          <w:spacing w:val="-2"/>
          <w:w w:val="105"/>
        </w:rPr>
        <w:t>Reports</w:t>
      </w:r>
    </w:p>
    <w:p w14:paraId="1CDBC636" w14:textId="77777777" w:rsidR="00662067" w:rsidRDefault="00662067" w:rsidP="00662067">
      <w:pPr>
        <w:pStyle w:val="ListParagraph"/>
        <w:numPr>
          <w:ilvl w:val="1"/>
          <w:numId w:val="15"/>
        </w:numPr>
        <w:tabs>
          <w:tab w:val="left" w:pos="1781"/>
        </w:tabs>
        <w:spacing w:before="126" w:line="244" w:lineRule="auto"/>
        <w:ind w:left="1781" w:right="1594" w:hanging="694"/>
        <w:contextualSpacing w:val="0"/>
        <w:rPr>
          <w:color w:val="1F1F1F"/>
        </w:rPr>
      </w:pPr>
      <w:r>
        <w:rPr>
          <w:color w:val="1F1F1F"/>
          <w:w w:val="105"/>
        </w:rPr>
        <w:t>An</w:t>
      </w:r>
      <w:r>
        <w:rPr>
          <w:color w:val="1F1F1F"/>
          <w:spacing w:val="-5"/>
          <w:w w:val="105"/>
        </w:rPr>
        <w:t xml:space="preserve"> </w:t>
      </w:r>
      <w:r>
        <w:rPr>
          <w:color w:val="1F1F1F"/>
          <w:w w:val="105"/>
        </w:rPr>
        <w:t>agenda</w:t>
      </w:r>
      <w:r>
        <w:rPr>
          <w:color w:val="1F1F1F"/>
          <w:spacing w:val="-5"/>
          <w:w w:val="105"/>
        </w:rPr>
        <w:t xml:space="preserve"> </w:t>
      </w:r>
      <w:r>
        <w:rPr>
          <w:color w:val="1F1F1F"/>
          <w:w w:val="105"/>
        </w:rPr>
        <w:t>will</w:t>
      </w:r>
      <w:r>
        <w:rPr>
          <w:color w:val="1F1F1F"/>
          <w:spacing w:val="-4"/>
          <w:w w:val="105"/>
        </w:rPr>
        <w:t xml:space="preserve"> </w:t>
      </w:r>
      <w:r>
        <w:rPr>
          <w:color w:val="1F1F1F"/>
          <w:w w:val="105"/>
        </w:rPr>
        <w:t>be</w:t>
      </w:r>
      <w:r>
        <w:rPr>
          <w:color w:val="1F1F1F"/>
          <w:spacing w:val="-5"/>
          <w:w w:val="105"/>
        </w:rPr>
        <w:t xml:space="preserve"> </w:t>
      </w:r>
      <w:r>
        <w:rPr>
          <w:color w:val="1F1F1F"/>
          <w:w w:val="105"/>
        </w:rPr>
        <w:t>prepared</w:t>
      </w:r>
      <w:r>
        <w:rPr>
          <w:color w:val="1F1F1F"/>
          <w:spacing w:val="-5"/>
          <w:w w:val="105"/>
        </w:rPr>
        <w:t xml:space="preserve"> </w:t>
      </w:r>
      <w:r>
        <w:rPr>
          <w:color w:val="1F1F1F"/>
          <w:w w:val="105"/>
        </w:rPr>
        <w:t>by</w:t>
      </w:r>
      <w:r>
        <w:rPr>
          <w:color w:val="1F1F1F"/>
          <w:spacing w:val="-3"/>
          <w:w w:val="105"/>
        </w:rPr>
        <w:t xml:space="preserve"> </w:t>
      </w:r>
      <w:r>
        <w:rPr>
          <w:color w:val="1F1F1F"/>
          <w:w w:val="105"/>
        </w:rPr>
        <w:t>the</w:t>
      </w:r>
      <w:r>
        <w:rPr>
          <w:color w:val="1F1F1F"/>
          <w:spacing w:val="-5"/>
          <w:w w:val="105"/>
        </w:rPr>
        <w:t xml:space="preserve"> </w:t>
      </w:r>
      <w:r>
        <w:rPr>
          <w:color w:val="1F1F1F"/>
          <w:w w:val="105"/>
        </w:rPr>
        <w:t>co-chairs</w:t>
      </w:r>
      <w:r>
        <w:rPr>
          <w:color w:val="1F1F1F"/>
          <w:spacing w:val="-3"/>
          <w:w w:val="105"/>
        </w:rPr>
        <w:t xml:space="preserve"> </w:t>
      </w:r>
      <w:r>
        <w:rPr>
          <w:color w:val="1F1F1F"/>
          <w:w w:val="105"/>
        </w:rPr>
        <w:t>and</w:t>
      </w:r>
      <w:r>
        <w:rPr>
          <w:color w:val="1F1F1F"/>
          <w:spacing w:val="-5"/>
          <w:w w:val="105"/>
        </w:rPr>
        <w:t xml:space="preserve"> </w:t>
      </w:r>
      <w:r>
        <w:rPr>
          <w:color w:val="1F1F1F"/>
          <w:w w:val="105"/>
        </w:rPr>
        <w:t>distributed</w:t>
      </w:r>
      <w:r>
        <w:rPr>
          <w:color w:val="1F1F1F"/>
          <w:spacing w:val="-5"/>
          <w:w w:val="105"/>
        </w:rPr>
        <w:t xml:space="preserve"> </w:t>
      </w:r>
      <w:r>
        <w:rPr>
          <w:color w:val="1F1F1F"/>
          <w:w w:val="105"/>
        </w:rPr>
        <w:t>to members prior to the meeting.</w:t>
      </w:r>
    </w:p>
    <w:p w14:paraId="364FD5CB" w14:textId="77777777" w:rsidR="00662067" w:rsidRDefault="00662067" w:rsidP="00662067">
      <w:pPr>
        <w:pStyle w:val="ListParagraph"/>
        <w:numPr>
          <w:ilvl w:val="1"/>
          <w:numId w:val="15"/>
        </w:numPr>
        <w:tabs>
          <w:tab w:val="left" w:pos="1776"/>
        </w:tabs>
        <w:spacing w:before="128" w:line="247" w:lineRule="auto"/>
        <w:ind w:left="1776" w:right="1283" w:hanging="692"/>
        <w:contextualSpacing w:val="0"/>
        <w:rPr>
          <w:color w:val="1F1F1F"/>
        </w:rPr>
      </w:pPr>
      <w:r>
        <w:rPr>
          <w:color w:val="1F1F1F"/>
          <w:w w:val="105"/>
        </w:rPr>
        <w:t>A</w:t>
      </w:r>
      <w:r>
        <w:rPr>
          <w:color w:val="1F1F1F"/>
          <w:spacing w:val="-4"/>
          <w:w w:val="105"/>
        </w:rPr>
        <w:t xml:space="preserve"> </w:t>
      </w:r>
      <w:r>
        <w:rPr>
          <w:color w:val="1F1F1F"/>
          <w:w w:val="105"/>
        </w:rPr>
        <w:t>report</w:t>
      </w:r>
      <w:r>
        <w:rPr>
          <w:color w:val="1F1F1F"/>
          <w:spacing w:val="-3"/>
          <w:w w:val="105"/>
        </w:rPr>
        <w:t xml:space="preserve"> </w:t>
      </w:r>
      <w:r>
        <w:rPr>
          <w:color w:val="1F1F1F"/>
          <w:w w:val="105"/>
        </w:rPr>
        <w:t>of</w:t>
      </w:r>
      <w:r>
        <w:rPr>
          <w:color w:val="1F1F1F"/>
          <w:spacing w:val="-3"/>
          <w:w w:val="105"/>
        </w:rPr>
        <w:t xml:space="preserve"> </w:t>
      </w:r>
      <w:r>
        <w:rPr>
          <w:color w:val="1F1F1F"/>
          <w:w w:val="105"/>
        </w:rPr>
        <w:t>the</w:t>
      </w:r>
      <w:r>
        <w:rPr>
          <w:color w:val="1F1F1F"/>
          <w:spacing w:val="-5"/>
          <w:w w:val="105"/>
        </w:rPr>
        <w:t xml:space="preserve"> </w:t>
      </w:r>
      <w:r>
        <w:rPr>
          <w:color w:val="1F1F1F"/>
          <w:w w:val="105"/>
        </w:rPr>
        <w:t>meeting</w:t>
      </w:r>
      <w:r>
        <w:rPr>
          <w:color w:val="1F1F1F"/>
          <w:spacing w:val="-2"/>
          <w:w w:val="105"/>
        </w:rPr>
        <w:t xml:space="preserve"> </w:t>
      </w:r>
      <w:r>
        <w:rPr>
          <w:color w:val="1F1F1F"/>
          <w:w w:val="105"/>
        </w:rPr>
        <w:t>will</w:t>
      </w:r>
      <w:r>
        <w:rPr>
          <w:color w:val="1F1F1F"/>
          <w:spacing w:val="-4"/>
          <w:w w:val="105"/>
        </w:rPr>
        <w:t xml:space="preserve"> </w:t>
      </w:r>
      <w:r>
        <w:rPr>
          <w:color w:val="1F1F1F"/>
          <w:w w:val="105"/>
        </w:rPr>
        <w:t>be</w:t>
      </w:r>
      <w:r>
        <w:rPr>
          <w:color w:val="1F1F1F"/>
          <w:spacing w:val="-5"/>
          <w:w w:val="105"/>
        </w:rPr>
        <w:t xml:space="preserve"> </w:t>
      </w:r>
      <w:r>
        <w:rPr>
          <w:color w:val="1F1F1F"/>
          <w:w w:val="105"/>
        </w:rPr>
        <w:t>prepared</w:t>
      </w:r>
      <w:r>
        <w:rPr>
          <w:color w:val="1F1F1F"/>
          <w:spacing w:val="-5"/>
          <w:w w:val="105"/>
        </w:rPr>
        <w:t xml:space="preserve"> </w:t>
      </w:r>
      <w:r>
        <w:rPr>
          <w:color w:val="1F1F1F"/>
          <w:w w:val="105"/>
        </w:rPr>
        <w:t>as</w:t>
      </w:r>
      <w:r>
        <w:rPr>
          <w:color w:val="1F1F1F"/>
          <w:spacing w:val="-3"/>
          <w:w w:val="105"/>
        </w:rPr>
        <w:t xml:space="preserve"> </w:t>
      </w:r>
      <w:r>
        <w:rPr>
          <w:color w:val="1F1F1F"/>
          <w:w w:val="105"/>
        </w:rPr>
        <w:t>soon</w:t>
      </w:r>
      <w:r>
        <w:rPr>
          <w:color w:val="1F1F1F"/>
          <w:spacing w:val="-5"/>
          <w:w w:val="105"/>
        </w:rPr>
        <w:t xml:space="preserve"> </w:t>
      </w:r>
      <w:r>
        <w:rPr>
          <w:color w:val="1F1F1F"/>
          <w:w w:val="105"/>
        </w:rPr>
        <w:t>as</w:t>
      </w:r>
      <w:r>
        <w:rPr>
          <w:color w:val="1F1F1F"/>
          <w:spacing w:val="-3"/>
          <w:w w:val="105"/>
        </w:rPr>
        <w:t xml:space="preserve"> </w:t>
      </w:r>
      <w:r>
        <w:rPr>
          <w:color w:val="1F1F1F"/>
          <w:w w:val="105"/>
        </w:rPr>
        <w:t>possible</w:t>
      </w:r>
      <w:r>
        <w:rPr>
          <w:color w:val="1F1F1F"/>
          <w:spacing w:val="-5"/>
          <w:w w:val="105"/>
        </w:rPr>
        <w:t xml:space="preserve"> </w:t>
      </w:r>
      <w:r>
        <w:rPr>
          <w:color w:val="1F1F1F"/>
          <w:w w:val="105"/>
        </w:rPr>
        <w:t>after the meeting and will be made available to the employer, Joint Health and Safety Committee members and workers. Upon request</w:t>
      </w:r>
      <w:r>
        <w:rPr>
          <w:color w:val="1F1F1F"/>
          <w:spacing w:val="-9"/>
          <w:w w:val="105"/>
        </w:rPr>
        <w:t xml:space="preserve"> </w:t>
      </w:r>
      <w:r>
        <w:rPr>
          <w:color w:val="1F1F1F"/>
          <w:w w:val="105"/>
        </w:rPr>
        <w:t>copies</w:t>
      </w:r>
      <w:r>
        <w:rPr>
          <w:color w:val="1F1F1F"/>
          <w:spacing w:val="-2"/>
          <w:w w:val="105"/>
        </w:rPr>
        <w:t xml:space="preserve"> </w:t>
      </w:r>
      <w:r>
        <w:rPr>
          <w:color w:val="1F1F1F"/>
          <w:w w:val="105"/>
        </w:rPr>
        <w:t>will</w:t>
      </w:r>
      <w:r>
        <w:rPr>
          <w:color w:val="1F1F1F"/>
          <w:spacing w:val="-11"/>
          <w:w w:val="105"/>
        </w:rPr>
        <w:t xml:space="preserve"> </w:t>
      </w:r>
      <w:r>
        <w:rPr>
          <w:color w:val="1F1F1F"/>
          <w:w w:val="105"/>
        </w:rPr>
        <w:t>be</w:t>
      </w:r>
      <w:r>
        <w:rPr>
          <w:color w:val="1F1F1F"/>
          <w:spacing w:val="-15"/>
          <w:w w:val="105"/>
        </w:rPr>
        <w:t xml:space="preserve"> </w:t>
      </w:r>
      <w:r>
        <w:rPr>
          <w:color w:val="1F1F1F"/>
          <w:w w:val="105"/>
        </w:rPr>
        <w:t>provided</w:t>
      </w:r>
      <w:r>
        <w:rPr>
          <w:color w:val="1F1F1F"/>
          <w:spacing w:val="-2"/>
          <w:w w:val="105"/>
        </w:rPr>
        <w:t xml:space="preserve"> </w:t>
      </w:r>
      <w:r>
        <w:rPr>
          <w:color w:val="1F1F1F"/>
          <w:w w:val="105"/>
        </w:rPr>
        <w:t>to</w:t>
      </w:r>
      <w:r>
        <w:rPr>
          <w:color w:val="1F1F1F"/>
          <w:spacing w:val="-17"/>
          <w:w w:val="105"/>
        </w:rPr>
        <w:t xml:space="preserve"> </w:t>
      </w:r>
      <w:proofErr w:type="spellStart"/>
      <w:r>
        <w:rPr>
          <w:color w:val="1F1F1F"/>
          <w:w w:val="105"/>
        </w:rPr>
        <w:t>WorkSafeBC</w:t>
      </w:r>
      <w:proofErr w:type="spellEnd"/>
      <w:r>
        <w:rPr>
          <w:color w:val="1F1F1F"/>
          <w:w w:val="105"/>
        </w:rPr>
        <w:t>.</w:t>
      </w:r>
    </w:p>
    <w:p w14:paraId="2FC98DDC" w14:textId="77777777" w:rsidR="00662067" w:rsidRDefault="00662067" w:rsidP="00662067">
      <w:pPr>
        <w:pStyle w:val="ListParagraph"/>
        <w:numPr>
          <w:ilvl w:val="1"/>
          <w:numId w:val="15"/>
        </w:numPr>
        <w:tabs>
          <w:tab w:val="left" w:pos="1768"/>
          <w:tab w:val="left" w:pos="1771"/>
        </w:tabs>
        <w:spacing w:before="121" w:line="247" w:lineRule="auto"/>
        <w:ind w:left="1771" w:right="1257" w:hanging="692"/>
        <w:contextualSpacing w:val="0"/>
        <w:jc w:val="both"/>
        <w:rPr>
          <w:color w:val="1F1F1F"/>
        </w:rPr>
      </w:pPr>
      <w:r>
        <w:rPr>
          <w:color w:val="1F1F1F"/>
          <w:w w:val="105"/>
        </w:rPr>
        <w:t>A copy of the report of each meeting will be posted promptly, in a place</w:t>
      </w:r>
      <w:r>
        <w:rPr>
          <w:color w:val="1F1F1F"/>
          <w:spacing w:val="-5"/>
          <w:w w:val="105"/>
        </w:rPr>
        <w:t xml:space="preserve"> </w:t>
      </w:r>
      <w:r>
        <w:rPr>
          <w:color w:val="1F1F1F"/>
          <w:w w:val="105"/>
        </w:rPr>
        <w:t>readily</w:t>
      </w:r>
      <w:r>
        <w:rPr>
          <w:color w:val="1F1F1F"/>
          <w:spacing w:val="-3"/>
          <w:w w:val="105"/>
        </w:rPr>
        <w:t xml:space="preserve"> </w:t>
      </w:r>
      <w:r>
        <w:rPr>
          <w:color w:val="1F1F1F"/>
          <w:w w:val="105"/>
        </w:rPr>
        <w:t>accessible</w:t>
      </w:r>
      <w:r>
        <w:rPr>
          <w:color w:val="1F1F1F"/>
          <w:spacing w:val="-2"/>
          <w:w w:val="105"/>
        </w:rPr>
        <w:t xml:space="preserve"> </w:t>
      </w:r>
      <w:r>
        <w:rPr>
          <w:color w:val="1F1F1F"/>
          <w:w w:val="105"/>
        </w:rPr>
        <w:t>to</w:t>
      </w:r>
      <w:r>
        <w:rPr>
          <w:color w:val="1F1F1F"/>
          <w:spacing w:val="-4"/>
          <w:w w:val="105"/>
        </w:rPr>
        <w:t xml:space="preserve"> </w:t>
      </w:r>
      <w:r>
        <w:rPr>
          <w:color w:val="1F1F1F"/>
          <w:w w:val="105"/>
        </w:rPr>
        <w:t>employees</w:t>
      </w:r>
      <w:r>
        <w:rPr>
          <w:color w:val="1F1F1F"/>
          <w:spacing w:val="-3"/>
          <w:w w:val="105"/>
        </w:rPr>
        <w:t xml:space="preserve"> </w:t>
      </w:r>
      <w:r>
        <w:rPr>
          <w:color w:val="1F1F1F"/>
          <w:w w:val="105"/>
        </w:rPr>
        <w:t>for</w:t>
      </w:r>
      <w:r>
        <w:rPr>
          <w:color w:val="1F1F1F"/>
          <w:spacing w:val="-1"/>
          <w:w w:val="105"/>
        </w:rPr>
        <w:t xml:space="preserve"> </w:t>
      </w:r>
      <w:r>
        <w:rPr>
          <w:color w:val="1F1F1F"/>
          <w:w w:val="105"/>
        </w:rPr>
        <w:t>whom</w:t>
      </w:r>
      <w:r>
        <w:rPr>
          <w:color w:val="1F1F1F"/>
          <w:spacing w:val="-4"/>
          <w:w w:val="105"/>
        </w:rPr>
        <w:t xml:space="preserve"> </w:t>
      </w:r>
      <w:r>
        <w:rPr>
          <w:color w:val="1F1F1F"/>
          <w:w w:val="105"/>
        </w:rPr>
        <w:t>this</w:t>
      </w:r>
      <w:r>
        <w:rPr>
          <w:color w:val="1F1F1F"/>
          <w:spacing w:val="-3"/>
          <w:w w:val="105"/>
        </w:rPr>
        <w:t xml:space="preserve"> </w:t>
      </w:r>
      <w:r>
        <w:rPr>
          <w:color w:val="1F1F1F"/>
          <w:w w:val="105"/>
        </w:rPr>
        <w:t>committee</w:t>
      </w:r>
      <w:r>
        <w:rPr>
          <w:color w:val="1F1F1F"/>
          <w:spacing w:val="-4"/>
          <w:w w:val="105"/>
        </w:rPr>
        <w:t xml:space="preserve"> </w:t>
      </w:r>
      <w:r>
        <w:rPr>
          <w:color w:val="1F1F1F"/>
          <w:w w:val="105"/>
        </w:rPr>
        <w:t xml:space="preserve">is </w:t>
      </w:r>
      <w:r>
        <w:rPr>
          <w:color w:val="1F1F1F"/>
          <w:spacing w:val="-2"/>
          <w:w w:val="105"/>
        </w:rPr>
        <w:t>responsible.</w:t>
      </w:r>
    </w:p>
    <w:p w14:paraId="625404D7" w14:textId="77777777" w:rsidR="00662067" w:rsidRDefault="00662067" w:rsidP="00662067">
      <w:pPr>
        <w:pStyle w:val="ListParagraph"/>
        <w:numPr>
          <w:ilvl w:val="1"/>
          <w:numId w:val="15"/>
        </w:numPr>
        <w:tabs>
          <w:tab w:val="left" w:pos="1764"/>
        </w:tabs>
        <w:spacing w:before="121" w:line="249" w:lineRule="auto"/>
        <w:ind w:left="1764" w:right="1035" w:hanging="692"/>
        <w:contextualSpacing w:val="0"/>
        <w:rPr>
          <w:color w:val="1F1F1F"/>
        </w:rPr>
      </w:pPr>
      <w:r>
        <w:rPr>
          <w:color w:val="1F1F1F"/>
          <w:w w:val="105"/>
        </w:rPr>
        <w:t>Copies of</w:t>
      </w:r>
      <w:r>
        <w:rPr>
          <w:color w:val="1F1F1F"/>
          <w:spacing w:val="-6"/>
          <w:w w:val="105"/>
        </w:rPr>
        <w:t xml:space="preserve"> </w:t>
      </w:r>
      <w:r>
        <w:rPr>
          <w:color w:val="1F1F1F"/>
          <w:w w:val="105"/>
        </w:rPr>
        <w:t>the</w:t>
      </w:r>
      <w:r>
        <w:rPr>
          <w:color w:val="1F1F1F"/>
          <w:spacing w:val="-9"/>
          <w:w w:val="105"/>
        </w:rPr>
        <w:t xml:space="preserve"> </w:t>
      </w:r>
      <w:r>
        <w:rPr>
          <w:color w:val="1F1F1F"/>
          <w:w w:val="105"/>
        </w:rPr>
        <w:t>minutes for</w:t>
      </w:r>
      <w:r>
        <w:rPr>
          <w:color w:val="1F1F1F"/>
          <w:spacing w:val="-4"/>
          <w:w w:val="105"/>
        </w:rPr>
        <w:t xml:space="preserve"> </w:t>
      </w:r>
      <w:r>
        <w:rPr>
          <w:color w:val="1F1F1F"/>
          <w:w w:val="105"/>
        </w:rPr>
        <w:t>JOHS</w:t>
      </w:r>
      <w:r>
        <w:rPr>
          <w:color w:val="1F1F1F"/>
          <w:spacing w:val="-2"/>
          <w:w w:val="105"/>
        </w:rPr>
        <w:t xml:space="preserve"> </w:t>
      </w:r>
      <w:r>
        <w:rPr>
          <w:color w:val="1F1F1F"/>
          <w:w w:val="105"/>
        </w:rPr>
        <w:t>committees will</w:t>
      </w:r>
      <w:r>
        <w:rPr>
          <w:color w:val="1F1F1F"/>
          <w:spacing w:val="-9"/>
          <w:w w:val="105"/>
        </w:rPr>
        <w:t xml:space="preserve"> </w:t>
      </w:r>
      <w:r>
        <w:rPr>
          <w:color w:val="1F1F1F"/>
          <w:w w:val="105"/>
        </w:rPr>
        <w:t>be</w:t>
      </w:r>
      <w:r>
        <w:rPr>
          <w:color w:val="1F1F1F"/>
          <w:spacing w:val="-7"/>
          <w:w w:val="105"/>
        </w:rPr>
        <w:t xml:space="preserve"> </w:t>
      </w:r>
      <w:r>
        <w:rPr>
          <w:color w:val="1F1F1F"/>
          <w:w w:val="105"/>
        </w:rPr>
        <w:t>maintained by the committee and posted at the school site</w:t>
      </w:r>
      <w:r>
        <w:rPr>
          <w:b/>
          <w:color w:val="343434"/>
          <w:w w:val="105"/>
          <w:sz w:val="20"/>
        </w:rPr>
        <w:t>.</w:t>
      </w:r>
      <w:r>
        <w:rPr>
          <w:b/>
          <w:color w:val="343434"/>
          <w:spacing w:val="-8"/>
          <w:w w:val="105"/>
          <w:sz w:val="20"/>
        </w:rPr>
        <w:t xml:space="preserve"> </w:t>
      </w:r>
      <w:r>
        <w:rPr>
          <w:color w:val="1F1F1F"/>
          <w:w w:val="105"/>
        </w:rPr>
        <w:t>The</w:t>
      </w:r>
      <w:r>
        <w:rPr>
          <w:color w:val="1F1F1F"/>
          <w:spacing w:val="-6"/>
          <w:w w:val="105"/>
        </w:rPr>
        <w:t xml:space="preserve"> </w:t>
      </w:r>
      <w:r>
        <w:rPr>
          <w:color w:val="1F1F1F"/>
          <w:w w:val="105"/>
        </w:rPr>
        <w:t>District</w:t>
      </w:r>
      <w:r>
        <w:rPr>
          <w:color w:val="1F1F1F"/>
          <w:spacing w:val="-7"/>
          <w:w w:val="105"/>
        </w:rPr>
        <w:t xml:space="preserve"> </w:t>
      </w:r>
      <w:r>
        <w:rPr>
          <w:color w:val="1F1F1F"/>
          <w:w w:val="105"/>
        </w:rPr>
        <w:t>OHS Advisor will review inspections, Violent Incident Report/Tallies, Orders and other documentation as necessary in conjunction with the District Occupational Health and Safety (DOSH) committee.</w:t>
      </w:r>
    </w:p>
    <w:p w14:paraId="4C4A96BA" w14:textId="77777777" w:rsidR="00662067" w:rsidRDefault="00662067" w:rsidP="00662067">
      <w:pPr>
        <w:pStyle w:val="BodyText"/>
        <w:spacing w:before="119"/>
        <w:rPr>
          <w:sz w:val="22"/>
        </w:rPr>
      </w:pPr>
    </w:p>
    <w:p w14:paraId="6485499D" w14:textId="77777777" w:rsidR="00662067" w:rsidRDefault="00662067" w:rsidP="00662067">
      <w:pPr>
        <w:pStyle w:val="Heading3"/>
        <w:numPr>
          <w:ilvl w:val="0"/>
          <w:numId w:val="15"/>
        </w:numPr>
        <w:tabs>
          <w:tab w:val="left" w:pos="721"/>
        </w:tabs>
        <w:ind w:left="721" w:hanging="349"/>
        <w:jc w:val="left"/>
        <w:rPr>
          <w:color w:val="287B5F"/>
        </w:rPr>
      </w:pPr>
      <w:r>
        <w:rPr>
          <w:color w:val="287B5F"/>
          <w:w w:val="105"/>
        </w:rPr>
        <w:t>Composition</w:t>
      </w:r>
      <w:r>
        <w:rPr>
          <w:color w:val="287B5F"/>
          <w:spacing w:val="-10"/>
          <w:w w:val="105"/>
        </w:rPr>
        <w:t xml:space="preserve"> </w:t>
      </w:r>
      <w:r>
        <w:rPr>
          <w:color w:val="287B5F"/>
          <w:w w:val="105"/>
        </w:rPr>
        <w:t>of</w:t>
      </w:r>
      <w:r>
        <w:rPr>
          <w:color w:val="287B5F"/>
          <w:spacing w:val="-16"/>
          <w:w w:val="105"/>
        </w:rPr>
        <w:t xml:space="preserve"> </w:t>
      </w:r>
      <w:r>
        <w:rPr>
          <w:color w:val="287B5F"/>
          <w:w w:val="105"/>
        </w:rPr>
        <w:t>the</w:t>
      </w:r>
      <w:r>
        <w:rPr>
          <w:color w:val="287B5F"/>
          <w:spacing w:val="-16"/>
          <w:w w:val="105"/>
        </w:rPr>
        <w:t xml:space="preserve"> </w:t>
      </w:r>
      <w:r>
        <w:rPr>
          <w:color w:val="287B5F"/>
          <w:spacing w:val="-2"/>
          <w:w w:val="105"/>
        </w:rPr>
        <w:t>Committee</w:t>
      </w:r>
    </w:p>
    <w:p w14:paraId="68660963" w14:textId="77777777" w:rsidR="00662067" w:rsidRDefault="00662067" w:rsidP="00662067">
      <w:pPr>
        <w:pStyle w:val="ListParagraph"/>
        <w:numPr>
          <w:ilvl w:val="1"/>
          <w:numId w:val="15"/>
        </w:numPr>
        <w:tabs>
          <w:tab w:val="left" w:pos="1766"/>
        </w:tabs>
        <w:spacing w:before="134"/>
        <w:ind w:left="1766" w:hanging="698"/>
        <w:contextualSpacing w:val="0"/>
        <w:rPr>
          <w:color w:val="1F1F1F"/>
        </w:rPr>
      </w:pPr>
      <w:r>
        <w:rPr>
          <w:color w:val="1F1F1F"/>
          <w:w w:val="105"/>
        </w:rPr>
        <w:t>The</w:t>
      </w:r>
      <w:r>
        <w:rPr>
          <w:color w:val="1F1F1F"/>
          <w:spacing w:val="-12"/>
          <w:w w:val="105"/>
        </w:rPr>
        <w:t xml:space="preserve"> </w:t>
      </w:r>
      <w:r>
        <w:rPr>
          <w:color w:val="1F1F1F"/>
          <w:w w:val="105"/>
        </w:rPr>
        <w:t>committee</w:t>
      </w:r>
      <w:r>
        <w:rPr>
          <w:color w:val="1F1F1F"/>
          <w:spacing w:val="6"/>
          <w:w w:val="105"/>
        </w:rPr>
        <w:t xml:space="preserve"> </w:t>
      </w:r>
      <w:r>
        <w:rPr>
          <w:color w:val="1F1F1F"/>
          <w:w w:val="105"/>
        </w:rPr>
        <w:t>shall</w:t>
      </w:r>
      <w:r>
        <w:rPr>
          <w:color w:val="1F1F1F"/>
          <w:spacing w:val="-10"/>
          <w:w w:val="105"/>
        </w:rPr>
        <w:t xml:space="preserve"> </w:t>
      </w:r>
      <w:r>
        <w:rPr>
          <w:color w:val="1F1F1F"/>
          <w:w w:val="105"/>
        </w:rPr>
        <w:t>consist</w:t>
      </w:r>
      <w:r>
        <w:rPr>
          <w:color w:val="1F1F1F"/>
          <w:spacing w:val="1"/>
          <w:w w:val="105"/>
        </w:rPr>
        <w:t xml:space="preserve"> </w:t>
      </w:r>
      <w:r>
        <w:rPr>
          <w:color w:val="1F1F1F"/>
          <w:w w:val="105"/>
        </w:rPr>
        <w:t>of</w:t>
      </w:r>
      <w:r>
        <w:rPr>
          <w:color w:val="1F1F1F"/>
          <w:spacing w:val="-13"/>
          <w:w w:val="105"/>
        </w:rPr>
        <w:t xml:space="preserve"> </w:t>
      </w:r>
      <w:r>
        <w:rPr>
          <w:color w:val="1F1F1F"/>
          <w:w w:val="105"/>
        </w:rPr>
        <w:t>at</w:t>
      </w:r>
      <w:r>
        <w:rPr>
          <w:color w:val="1F1F1F"/>
          <w:spacing w:val="-15"/>
          <w:w w:val="105"/>
        </w:rPr>
        <w:t xml:space="preserve"> </w:t>
      </w:r>
      <w:r>
        <w:rPr>
          <w:color w:val="1F1F1F"/>
          <w:w w:val="105"/>
        </w:rPr>
        <w:t>least</w:t>
      </w:r>
      <w:r>
        <w:rPr>
          <w:color w:val="1F1F1F"/>
          <w:spacing w:val="-9"/>
          <w:w w:val="105"/>
        </w:rPr>
        <w:t xml:space="preserve"> </w:t>
      </w:r>
      <w:r>
        <w:rPr>
          <w:color w:val="1F1F1F"/>
          <w:w w:val="105"/>
        </w:rPr>
        <w:t>four</w:t>
      </w:r>
      <w:r>
        <w:rPr>
          <w:color w:val="1F1F1F"/>
          <w:spacing w:val="-4"/>
          <w:w w:val="105"/>
        </w:rPr>
        <w:t xml:space="preserve"> </w:t>
      </w:r>
      <w:r>
        <w:rPr>
          <w:color w:val="1F1F1F"/>
          <w:w w:val="105"/>
        </w:rPr>
        <w:t>(4)</w:t>
      </w:r>
      <w:r>
        <w:rPr>
          <w:color w:val="1F1F1F"/>
          <w:spacing w:val="-6"/>
          <w:w w:val="105"/>
        </w:rPr>
        <w:t xml:space="preserve"> </w:t>
      </w:r>
      <w:r>
        <w:rPr>
          <w:color w:val="1F1F1F"/>
          <w:w w:val="105"/>
        </w:rPr>
        <w:t>voting</w:t>
      </w:r>
      <w:r>
        <w:rPr>
          <w:color w:val="1F1F1F"/>
          <w:spacing w:val="-14"/>
          <w:w w:val="105"/>
        </w:rPr>
        <w:t xml:space="preserve"> </w:t>
      </w:r>
      <w:r>
        <w:rPr>
          <w:color w:val="1F1F1F"/>
          <w:spacing w:val="-2"/>
          <w:w w:val="105"/>
        </w:rPr>
        <w:t>members.</w:t>
      </w:r>
    </w:p>
    <w:p w14:paraId="2D8316BF" w14:textId="77777777" w:rsidR="00662067" w:rsidRDefault="00662067" w:rsidP="00662067">
      <w:pPr>
        <w:pStyle w:val="ListParagraph"/>
        <w:numPr>
          <w:ilvl w:val="1"/>
          <w:numId w:val="15"/>
        </w:numPr>
        <w:tabs>
          <w:tab w:val="left" w:pos="1759"/>
          <w:tab w:val="left" w:pos="1762"/>
        </w:tabs>
        <w:spacing w:before="131" w:line="247" w:lineRule="auto"/>
        <w:ind w:left="1762" w:right="983" w:hanging="699"/>
        <w:contextualSpacing w:val="0"/>
        <w:jc w:val="both"/>
        <w:rPr>
          <w:color w:val="1F1F1F"/>
        </w:rPr>
      </w:pPr>
      <w:r>
        <w:rPr>
          <w:color w:val="1F1F1F"/>
          <w:w w:val="105"/>
        </w:rPr>
        <w:t xml:space="preserve">One worker representative will be </w:t>
      </w:r>
      <w:r>
        <w:rPr>
          <w:b/>
          <w:color w:val="1F1F1F"/>
          <w:w w:val="105"/>
        </w:rPr>
        <w:t xml:space="preserve">elected or appointed </w:t>
      </w:r>
      <w:r>
        <w:rPr>
          <w:color w:val="1F1F1F"/>
          <w:w w:val="105"/>
        </w:rPr>
        <w:t xml:space="preserve">from each of the following areas or unions; Administration, CUPE, </w:t>
      </w:r>
      <w:r>
        <w:rPr>
          <w:color w:val="1F1F1F"/>
          <w:spacing w:val="-2"/>
          <w:w w:val="105"/>
        </w:rPr>
        <w:t>and the GITA.</w:t>
      </w:r>
    </w:p>
    <w:p w14:paraId="190C79ED" w14:textId="77777777" w:rsidR="00662067" w:rsidRDefault="00662067" w:rsidP="00662067">
      <w:pPr>
        <w:pStyle w:val="ListParagraph"/>
        <w:numPr>
          <w:ilvl w:val="1"/>
          <w:numId w:val="15"/>
        </w:numPr>
        <w:tabs>
          <w:tab w:val="left" w:pos="1757"/>
        </w:tabs>
        <w:spacing w:before="126" w:line="247" w:lineRule="auto"/>
        <w:ind w:left="1757" w:right="1740" w:hanging="692"/>
        <w:contextualSpacing w:val="0"/>
        <w:rPr>
          <w:color w:val="1F1F1F"/>
        </w:rPr>
      </w:pPr>
      <w:r>
        <w:rPr>
          <w:color w:val="1F1F1F"/>
          <w:w w:val="105"/>
        </w:rPr>
        <w:t>At</w:t>
      </w:r>
      <w:r>
        <w:rPr>
          <w:color w:val="1F1F1F"/>
          <w:spacing w:val="-5"/>
          <w:w w:val="105"/>
        </w:rPr>
        <w:t xml:space="preserve"> </w:t>
      </w:r>
      <w:r>
        <w:rPr>
          <w:color w:val="1F1F1F"/>
          <w:w w:val="105"/>
        </w:rPr>
        <w:t>least</w:t>
      </w:r>
      <w:r>
        <w:rPr>
          <w:color w:val="1F1F1F"/>
          <w:spacing w:val="-5"/>
          <w:w w:val="105"/>
        </w:rPr>
        <w:t xml:space="preserve"> </w:t>
      </w:r>
      <w:r>
        <w:rPr>
          <w:color w:val="1F1F1F"/>
          <w:w w:val="105"/>
        </w:rPr>
        <w:t>half</w:t>
      </w:r>
      <w:r>
        <w:rPr>
          <w:color w:val="1F1F1F"/>
          <w:spacing w:val="-5"/>
          <w:w w:val="105"/>
        </w:rPr>
        <w:t xml:space="preserve"> </w:t>
      </w:r>
      <w:r>
        <w:rPr>
          <w:color w:val="1F1F1F"/>
          <w:w w:val="105"/>
        </w:rPr>
        <w:t>the</w:t>
      </w:r>
      <w:r>
        <w:rPr>
          <w:color w:val="1F1F1F"/>
          <w:spacing w:val="-7"/>
          <w:w w:val="105"/>
        </w:rPr>
        <w:t xml:space="preserve"> </w:t>
      </w:r>
      <w:r>
        <w:rPr>
          <w:color w:val="1F1F1F"/>
          <w:w w:val="105"/>
        </w:rPr>
        <w:t>members</w:t>
      </w:r>
      <w:r>
        <w:rPr>
          <w:color w:val="1F1F1F"/>
          <w:spacing w:val="-8"/>
          <w:w w:val="105"/>
        </w:rPr>
        <w:t xml:space="preserve"> </w:t>
      </w:r>
      <w:r>
        <w:rPr>
          <w:color w:val="1F1F1F"/>
          <w:w w:val="105"/>
        </w:rPr>
        <w:t>must</w:t>
      </w:r>
      <w:r>
        <w:rPr>
          <w:color w:val="1F1F1F"/>
          <w:spacing w:val="-5"/>
          <w:w w:val="105"/>
        </w:rPr>
        <w:t xml:space="preserve"> </w:t>
      </w:r>
      <w:r>
        <w:rPr>
          <w:color w:val="1F1F1F"/>
          <w:w w:val="105"/>
        </w:rPr>
        <w:t>be</w:t>
      </w:r>
      <w:r>
        <w:rPr>
          <w:color w:val="1F1F1F"/>
          <w:spacing w:val="-7"/>
          <w:w w:val="105"/>
        </w:rPr>
        <w:t xml:space="preserve"> </w:t>
      </w:r>
      <w:r>
        <w:rPr>
          <w:color w:val="1F1F1F"/>
          <w:w w:val="105"/>
        </w:rPr>
        <w:t>worker</w:t>
      </w:r>
      <w:r>
        <w:rPr>
          <w:color w:val="1F1F1F"/>
          <w:spacing w:val="-3"/>
          <w:w w:val="105"/>
        </w:rPr>
        <w:t xml:space="preserve"> </w:t>
      </w:r>
      <w:r>
        <w:rPr>
          <w:color w:val="1F1F1F"/>
          <w:w w:val="105"/>
        </w:rPr>
        <w:t>representatives,</w:t>
      </w:r>
      <w:r>
        <w:rPr>
          <w:color w:val="1F1F1F"/>
          <w:spacing w:val="-5"/>
          <w:w w:val="105"/>
        </w:rPr>
        <w:t xml:space="preserve"> </w:t>
      </w:r>
      <w:r>
        <w:rPr>
          <w:color w:val="1F1F1F"/>
          <w:w w:val="105"/>
        </w:rPr>
        <w:t>to ensure a quorum.</w:t>
      </w:r>
    </w:p>
    <w:p w14:paraId="0EAE3917" w14:textId="77777777" w:rsidR="00662067" w:rsidRDefault="00662067" w:rsidP="00662067">
      <w:pPr>
        <w:pStyle w:val="BodyText"/>
        <w:spacing w:before="130"/>
        <w:rPr>
          <w:sz w:val="22"/>
        </w:rPr>
      </w:pPr>
    </w:p>
    <w:p w14:paraId="4CD0DF7A" w14:textId="77777777" w:rsidR="00662067" w:rsidRDefault="00662067" w:rsidP="00662067">
      <w:pPr>
        <w:pStyle w:val="Heading3"/>
        <w:numPr>
          <w:ilvl w:val="0"/>
          <w:numId w:val="15"/>
        </w:numPr>
        <w:tabs>
          <w:tab w:val="left" w:pos="711"/>
        </w:tabs>
        <w:ind w:left="711" w:hanging="349"/>
        <w:jc w:val="left"/>
        <w:rPr>
          <w:color w:val="287B5F"/>
        </w:rPr>
      </w:pPr>
      <w:r>
        <w:rPr>
          <w:color w:val="287B5F"/>
        </w:rPr>
        <w:t>Co-</w:t>
      </w:r>
      <w:r>
        <w:rPr>
          <w:color w:val="287B5F"/>
          <w:spacing w:val="-2"/>
        </w:rPr>
        <w:t>chairs</w:t>
      </w:r>
    </w:p>
    <w:p w14:paraId="041A2709" w14:textId="77777777" w:rsidR="00662067" w:rsidRDefault="00662067" w:rsidP="00662067">
      <w:pPr>
        <w:pStyle w:val="ListParagraph"/>
        <w:numPr>
          <w:ilvl w:val="0"/>
          <w:numId w:val="13"/>
        </w:numPr>
        <w:tabs>
          <w:tab w:val="left" w:pos="1474"/>
        </w:tabs>
        <w:spacing w:before="134"/>
        <w:ind w:left="1474" w:hanging="346"/>
        <w:contextualSpacing w:val="0"/>
        <w:rPr>
          <w:color w:val="1F1F1F"/>
        </w:rPr>
      </w:pPr>
      <w:r>
        <w:rPr>
          <w:color w:val="1F1F1F"/>
          <w:w w:val="105"/>
        </w:rPr>
        <w:t>The</w:t>
      </w:r>
      <w:r>
        <w:rPr>
          <w:color w:val="1F1F1F"/>
          <w:spacing w:val="-8"/>
          <w:w w:val="105"/>
        </w:rPr>
        <w:t xml:space="preserve"> </w:t>
      </w:r>
      <w:r>
        <w:rPr>
          <w:color w:val="1F1F1F"/>
          <w:w w:val="105"/>
        </w:rPr>
        <w:t>committee</w:t>
      </w:r>
      <w:r>
        <w:rPr>
          <w:color w:val="1F1F1F"/>
          <w:spacing w:val="3"/>
          <w:w w:val="105"/>
        </w:rPr>
        <w:t xml:space="preserve"> </w:t>
      </w:r>
      <w:r>
        <w:rPr>
          <w:color w:val="1F1F1F"/>
          <w:w w:val="105"/>
        </w:rPr>
        <w:t>will</w:t>
      </w:r>
      <w:r>
        <w:rPr>
          <w:color w:val="1F1F1F"/>
          <w:spacing w:val="-13"/>
          <w:w w:val="105"/>
        </w:rPr>
        <w:t xml:space="preserve"> </w:t>
      </w:r>
      <w:r>
        <w:rPr>
          <w:color w:val="1F1F1F"/>
          <w:w w:val="105"/>
        </w:rPr>
        <w:t>consist</w:t>
      </w:r>
      <w:r>
        <w:rPr>
          <w:color w:val="1F1F1F"/>
          <w:spacing w:val="1"/>
          <w:w w:val="105"/>
        </w:rPr>
        <w:t xml:space="preserve"> </w:t>
      </w:r>
      <w:r>
        <w:rPr>
          <w:color w:val="1F1F1F"/>
          <w:w w:val="105"/>
        </w:rPr>
        <w:t>of</w:t>
      </w:r>
      <w:r>
        <w:rPr>
          <w:color w:val="1F1F1F"/>
          <w:spacing w:val="-11"/>
          <w:w w:val="105"/>
        </w:rPr>
        <w:t xml:space="preserve"> </w:t>
      </w:r>
      <w:r>
        <w:rPr>
          <w:color w:val="1F1F1F"/>
          <w:w w:val="105"/>
        </w:rPr>
        <w:t>two</w:t>
      </w:r>
      <w:r>
        <w:rPr>
          <w:color w:val="1F1F1F"/>
          <w:spacing w:val="-11"/>
          <w:w w:val="105"/>
        </w:rPr>
        <w:t xml:space="preserve"> </w:t>
      </w:r>
      <w:r>
        <w:rPr>
          <w:color w:val="1F1F1F"/>
          <w:w w:val="105"/>
        </w:rPr>
        <w:t>co-</w:t>
      </w:r>
      <w:r>
        <w:rPr>
          <w:color w:val="1F1F1F"/>
          <w:spacing w:val="-2"/>
          <w:w w:val="105"/>
        </w:rPr>
        <w:t>chairs.</w:t>
      </w:r>
    </w:p>
    <w:p w14:paraId="7A584454" w14:textId="77777777" w:rsidR="00662067" w:rsidRDefault="00662067" w:rsidP="00662067">
      <w:pPr>
        <w:pStyle w:val="ListParagraph"/>
        <w:numPr>
          <w:ilvl w:val="0"/>
          <w:numId w:val="13"/>
        </w:numPr>
        <w:tabs>
          <w:tab w:val="left" w:pos="1476"/>
          <w:tab w:val="left" w:pos="1752"/>
        </w:tabs>
        <w:spacing w:before="126" w:line="244" w:lineRule="auto"/>
        <w:ind w:left="1752" w:right="2376" w:hanging="627"/>
        <w:contextualSpacing w:val="0"/>
        <w:rPr>
          <w:color w:val="1F1F1F"/>
        </w:rPr>
      </w:pPr>
      <w:r>
        <w:rPr>
          <w:color w:val="1F1F1F"/>
          <w:w w:val="105"/>
        </w:rPr>
        <w:t>The</w:t>
      </w:r>
      <w:r>
        <w:rPr>
          <w:color w:val="1F1F1F"/>
          <w:spacing w:val="-4"/>
          <w:w w:val="105"/>
        </w:rPr>
        <w:t xml:space="preserve"> </w:t>
      </w:r>
      <w:r>
        <w:rPr>
          <w:color w:val="1F1F1F"/>
          <w:w w:val="105"/>
        </w:rPr>
        <w:t>worker representatives</w:t>
      </w:r>
      <w:r>
        <w:rPr>
          <w:color w:val="1F1F1F"/>
          <w:spacing w:val="-17"/>
          <w:w w:val="105"/>
        </w:rPr>
        <w:t xml:space="preserve"> </w:t>
      </w:r>
      <w:r>
        <w:rPr>
          <w:color w:val="1F1F1F"/>
          <w:w w:val="105"/>
        </w:rPr>
        <w:t>shall</w:t>
      </w:r>
      <w:r>
        <w:rPr>
          <w:color w:val="1F1F1F"/>
          <w:spacing w:val="-9"/>
          <w:w w:val="105"/>
        </w:rPr>
        <w:t xml:space="preserve"> </w:t>
      </w:r>
      <w:r>
        <w:rPr>
          <w:color w:val="1F1F1F"/>
          <w:w w:val="105"/>
        </w:rPr>
        <w:t>elect</w:t>
      </w:r>
      <w:r>
        <w:rPr>
          <w:color w:val="1F1F1F"/>
          <w:spacing w:val="-7"/>
          <w:w w:val="105"/>
        </w:rPr>
        <w:t xml:space="preserve"> </w:t>
      </w:r>
      <w:r>
        <w:rPr>
          <w:color w:val="1F1F1F"/>
          <w:w w:val="105"/>
        </w:rPr>
        <w:t>a</w:t>
      </w:r>
      <w:r>
        <w:rPr>
          <w:color w:val="1F1F1F"/>
          <w:spacing w:val="-15"/>
          <w:w w:val="105"/>
        </w:rPr>
        <w:t xml:space="preserve"> </w:t>
      </w:r>
      <w:r>
        <w:rPr>
          <w:color w:val="1F1F1F"/>
          <w:w w:val="105"/>
        </w:rPr>
        <w:t>co-chair</w:t>
      </w:r>
      <w:r>
        <w:rPr>
          <w:color w:val="1F1F1F"/>
          <w:spacing w:val="-2"/>
          <w:w w:val="105"/>
        </w:rPr>
        <w:t xml:space="preserve"> </w:t>
      </w:r>
      <w:r>
        <w:rPr>
          <w:color w:val="1F1F1F"/>
          <w:w w:val="105"/>
        </w:rPr>
        <w:t>from</w:t>
      </w:r>
      <w:r>
        <w:rPr>
          <w:color w:val="1F1F1F"/>
          <w:spacing w:val="-4"/>
          <w:w w:val="105"/>
        </w:rPr>
        <w:t xml:space="preserve"> </w:t>
      </w:r>
      <w:r>
        <w:rPr>
          <w:color w:val="1F1F1F"/>
          <w:w w:val="105"/>
        </w:rPr>
        <w:t>the worker representative on the committee.</w:t>
      </w:r>
    </w:p>
    <w:p w14:paraId="27425655" w14:textId="77777777" w:rsidR="00662067" w:rsidRDefault="00662067" w:rsidP="00662067">
      <w:pPr>
        <w:pStyle w:val="ListParagraph"/>
        <w:numPr>
          <w:ilvl w:val="0"/>
          <w:numId w:val="13"/>
        </w:numPr>
        <w:tabs>
          <w:tab w:val="left" w:pos="1473"/>
        </w:tabs>
        <w:spacing w:before="122"/>
        <w:ind w:left="1473" w:hanging="352"/>
        <w:contextualSpacing w:val="0"/>
        <w:rPr>
          <w:color w:val="1F1F1F"/>
        </w:rPr>
      </w:pPr>
      <w:r>
        <w:rPr>
          <w:color w:val="1F1F1F"/>
          <w:w w:val="105"/>
        </w:rPr>
        <w:t>The</w:t>
      </w:r>
      <w:r>
        <w:rPr>
          <w:color w:val="1F1F1F"/>
          <w:spacing w:val="-11"/>
          <w:w w:val="105"/>
        </w:rPr>
        <w:t xml:space="preserve"> </w:t>
      </w:r>
      <w:r>
        <w:rPr>
          <w:color w:val="1F1F1F"/>
          <w:w w:val="105"/>
        </w:rPr>
        <w:t>employer</w:t>
      </w:r>
      <w:r>
        <w:rPr>
          <w:color w:val="1F1F1F"/>
          <w:spacing w:val="5"/>
          <w:w w:val="105"/>
        </w:rPr>
        <w:t xml:space="preserve"> </w:t>
      </w:r>
      <w:r>
        <w:rPr>
          <w:color w:val="1F1F1F"/>
          <w:w w:val="105"/>
        </w:rPr>
        <w:t>representative</w:t>
      </w:r>
      <w:r>
        <w:rPr>
          <w:color w:val="1F1F1F"/>
          <w:spacing w:val="-16"/>
          <w:w w:val="105"/>
        </w:rPr>
        <w:t xml:space="preserve"> </w:t>
      </w:r>
      <w:r>
        <w:rPr>
          <w:color w:val="1F1F1F"/>
          <w:w w:val="105"/>
        </w:rPr>
        <w:t>shall</w:t>
      </w:r>
      <w:r>
        <w:rPr>
          <w:color w:val="1F1F1F"/>
          <w:spacing w:val="-12"/>
          <w:w w:val="105"/>
        </w:rPr>
        <w:t xml:space="preserve"> </w:t>
      </w:r>
      <w:r>
        <w:rPr>
          <w:color w:val="1F1F1F"/>
          <w:w w:val="105"/>
        </w:rPr>
        <w:t>be</w:t>
      </w:r>
      <w:r>
        <w:rPr>
          <w:color w:val="1F1F1F"/>
          <w:spacing w:val="-10"/>
          <w:w w:val="105"/>
        </w:rPr>
        <w:t xml:space="preserve"> </w:t>
      </w:r>
      <w:r>
        <w:rPr>
          <w:color w:val="1F1F1F"/>
          <w:w w:val="105"/>
        </w:rPr>
        <w:t>the</w:t>
      </w:r>
      <w:r>
        <w:rPr>
          <w:color w:val="1F1F1F"/>
          <w:spacing w:val="-13"/>
          <w:w w:val="105"/>
        </w:rPr>
        <w:t xml:space="preserve"> </w:t>
      </w:r>
      <w:r>
        <w:rPr>
          <w:color w:val="1F1F1F"/>
          <w:w w:val="105"/>
        </w:rPr>
        <w:t>employer</w:t>
      </w:r>
      <w:r>
        <w:rPr>
          <w:color w:val="1F1F1F"/>
          <w:spacing w:val="6"/>
          <w:w w:val="105"/>
        </w:rPr>
        <w:t xml:space="preserve"> </w:t>
      </w:r>
      <w:r>
        <w:rPr>
          <w:color w:val="1F1F1F"/>
          <w:w w:val="105"/>
        </w:rPr>
        <w:t>co-</w:t>
      </w:r>
      <w:r>
        <w:rPr>
          <w:color w:val="1F1F1F"/>
          <w:spacing w:val="-2"/>
          <w:w w:val="105"/>
        </w:rPr>
        <w:t>chair</w:t>
      </w:r>
      <w:r>
        <w:rPr>
          <w:color w:val="555555"/>
          <w:spacing w:val="-2"/>
          <w:w w:val="105"/>
        </w:rPr>
        <w:t>.</w:t>
      </w:r>
    </w:p>
    <w:p w14:paraId="36F6D279" w14:textId="77777777" w:rsidR="00662067" w:rsidRDefault="00662067" w:rsidP="00662067">
      <w:pPr>
        <w:pStyle w:val="ListParagraph"/>
        <w:sectPr w:rsidR="00662067" w:rsidSect="00662067">
          <w:pgSz w:w="12240" w:h="15840"/>
          <w:pgMar w:top="2100" w:right="1080" w:bottom="280" w:left="1440" w:header="1495" w:footer="0" w:gutter="0"/>
          <w:cols w:space="720"/>
        </w:sectPr>
      </w:pPr>
    </w:p>
    <w:p w14:paraId="35F52C65" w14:textId="77777777" w:rsidR="00662067" w:rsidRDefault="00662067" w:rsidP="00662067">
      <w:pPr>
        <w:pStyle w:val="BodyText"/>
        <w:rPr>
          <w:sz w:val="22"/>
        </w:rPr>
      </w:pPr>
    </w:p>
    <w:p w14:paraId="19B500A0" w14:textId="77777777" w:rsidR="00662067" w:rsidRDefault="00662067" w:rsidP="00662067">
      <w:pPr>
        <w:pStyle w:val="BodyText"/>
        <w:spacing w:before="39"/>
        <w:rPr>
          <w:sz w:val="22"/>
        </w:rPr>
      </w:pPr>
    </w:p>
    <w:p w14:paraId="4FE5BD1C" w14:textId="77777777" w:rsidR="00662067" w:rsidRDefault="00662067" w:rsidP="00662067">
      <w:pPr>
        <w:pStyle w:val="ListParagraph"/>
        <w:numPr>
          <w:ilvl w:val="0"/>
          <w:numId w:val="13"/>
        </w:numPr>
        <w:tabs>
          <w:tab w:val="left" w:pos="1539"/>
        </w:tabs>
        <w:ind w:left="1539" w:hanging="358"/>
        <w:contextualSpacing w:val="0"/>
        <w:rPr>
          <w:color w:val="1D1D1D"/>
        </w:rPr>
      </w:pPr>
      <w:r>
        <w:rPr>
          <w:color w:val="1D1D1D"/>
          <w:w w:val="105"/>
        </w:rPr>
        <w:t>The</w:t>
      </w:r>
      <w:r>
        <w:rPr>
          <w:color w:val="1D1D1D"/>
          <w:spacing w:val="-9"/>
          <w:w w:val="105"/>
        </w:rPr>
        <w:t xml:space="preserve"> </w:t>
      </w:r>
      <w:r>
        <w:rPr>
          <w:color w:val="1D1D1D"/>
          <w:w w:val="105"/>
        </w:rPr>
        <w:t>co-chairs</w:t>
      </w:r>
      <w:r>
        <w:rPr>
          <w:color w:val="1D1D1D"/>
          <w:spacing w:val="-1"/>
          <w:w w:val="105"/>
        </w:rPr>
        <w:t xml:space="preserve"> </w:t>
      </w:r>
      <w:r>
        <w:rPr>
          <w:color w:val="1D1D1D"/>
          <w:w w:val="105"/>
        </w:rPr>
        <w:t>shall</w:t>
      </w:r>
      <w:r>
        <w:rPr>
          <w:color w:val="1D1D1D"/>
          <w:spacing w:val="-11"/>
          <w:w w:val="105"/>
        </w:rPr>
        <w:t xml:space="preserve"> </w:t>
      </w:r>
      <w:r>
        <w:rPr>
          <w:b/>
          <w:color w:val="1D1D1D"/>
          <w:w w:val="105"/>
        </w:rPr>
        <w:t>share</w:t>
      </w:r>
      <w:r>
        <w:rPr>
          <w:b/>
          <w:color w:val="1D1D1D"/>
          <w:spacing w:val="-5"/>
          <w:w w:val="105"/>
        </w:rPr>
        <w:t xml:space="preserve"> </w:t>
      </w:r>
      <w:r>
        <w:rPr>
          <w:color w:val="1D1D1D"/>
          <w:w w:val="105"/>
        </w:rPr>
        <w:t>the</w:t>
      </w:r>
      <w:r>
        <w:rPr>
          <w:color w:val="1D1D1D"/>
          <w:spacing w:val="-15"/>
          <w:w w:val="105"/>
        </w:rPr>
        <w:t xml:space="preserve"> </w:t>
      </w:r>
      <w:r>
        <w:rPr>
          <w:color w:val="1D1D1D"/>
          <w:w w:val="105"/>
        </w:rPr>
        <w:t>following</w:t>
      </w:r>
      <w:r>
        <w:rPr>
          <w:color w:val="1D1D1D"/>
          <w:spacing w:val="-4"/>
          <w:w w:val="105"/>
        </w:rPr>
        <w:t xml:space="preserve"> </w:t>
      </w:r>
      <w:r>
        <w:rPr>
          <w:color w:val="1D1D1D"/>
          <w:spacing w:val="-2"/>
          <w:w w:val="105"/>
        </w:rPr>
        <w:t>responsibilities:</w:t>
      </w:r>
    </w:p>
    <w:p w14:paraId="3B94C3D9" w14:textId="77777777" w:rsidR="00662067" w:rsidRDefault="00662067" w:rsidP="00662067">
      <w:pPr>
        <w:pStyle w:val="ListParagraph"/>
        <w:numPr>
          <w:ilvl w:val="1"/>
          <w:numId w:val="13"/>
        </w:numPr>
        <w:tabs>
          <w:tab w:val="left" w:pos="2677"/>
        </w:tabs>
        <w:spacing w:before="126" w:line="247" w:lineRule="auto"/>
        <w:ind w:right="2051"/>
        <w:contextualSpacing w:val="0"/>
        <w:jc w:val="left"/>
        <w:rPr>
          <w:b/>
          <w:sz w:val="20"/>
        </w:rPr>
      </w:pPr>
      <w:r>
        <w:rPr>
          <w:color w:val="1D1D1D"/>
          <w:w w:val="105"/>
        </w:rPr>
        <w:t>Report</w:t>
      </w:r>
      <w:r>
        <w:rPr>
          <w:color w:val="1D1D1D"/>
          <w:spacing w:val="-6"/>
          <w:w w:val="105"/>
        </w:rPr>
        <w:t xml:space="preserve"> </w:t>
      </w:r>
      <w:r>
        <w:rPr>
          <w:color w:val="1D1D1D"/>
          <w:w w:val="105"/>
        </w:rPr>
        <w:t>Committee</w:t>
      </w:r>
      <w:r>
        <w:rPr>
          <w:color w:val="1D1D1D"/>
          <w:spacing w:val="-8"/>
          <w:w w:val="105"/>
        </w:rPr>
        <w:t xml:space="preserve"> </w:t>
      </w:r>
      <w:r>
        <w:rPr>
          <w:color w:val="1D1D1D"/>
          <w:w w:val="105"/>
        </w:rPr>
        <w:t>membership</w:t>
      </w:r>
    </w:p>
    <w:p w14:paraId="552A2C27" w14:textId="77777777" w:rsidR="00662067" w:rsidRDefault="00662067" w:rsidP="00662067">
      <w:pPr>
        <w:pStyle w:val="ListParagraph"/>
        <w:numPr>
          <w:ilvl w:val="1"/>
          <w:numId w:val="13"/>
        </w:numPr>
        <w:tabs>
          <w:tab w:val="left" w:pos="2672"/>
        </w:tabs>
        <w:spacing w:before="124"/>
        <w:ind w:left="2672" w:hanging="711"/>
        <w:contextualSpacing w:val="0"/>
        <w:jc w:val="left"/>
      </w:pPr>
      <w:r>
        <w:rPr>
          <w:color w:val="1D1D1D"/>
          <w:w w:val="105"/>
        </w:rPr>
        <w:t>Facilitate</w:t>
      </w:r>
      <w:r>
        <w:rPr>
          <w:color w:val="1D1D1D"/>
          <w:spacing w:val="2"/>
          <w:w w:val="105"/>
        </w:rPr>
        <w:t xml:space="preserve"> </w:t>
      </w:r>
      <w:r>
        <w:rPr>
          <w:color w:val="1D1D1D"/>
          <w:w w:val="105"/>
        </w:rPr>
        <w:t>meetings in</w:t>
      </w:r>
      <w:r>
        <w:rPr>
          <w:color w:val="1D1D1D"/>
          <w:spacing w:val="-8"/>
          <w:w w:val="105"/>
        </w:rPr>
        <w:t xml:space="preserve"> </w:t>
      </w:r>
      <w:r>
        <w:rPr>
          <w:color w:val="1D1D1D"/>
          <w:w w:val="105"/>
        </w:rPr>
        <w:t>order</w:t>
      </w:r>
      <w:r>
        <w:rPr>
          <w:color w:val="1D1D1D"/>
          <w:spacing w:val="-4"/>
          <w:w w:val="105"/>
        </w:rPr>
        <w:t xml:space="preserve"> </w:t>
      </w:r>
      <w:r>
        <w:rPr>
          <w:color w:val="1D1D1D"/>
          <w:w w:val="105"/>
        </w:rPr>
        <w:t>to</w:t>
      </w:r>
      <w:r>
        <w:rPr>
          <w:color w:val="1D1D1D"/>
          <w:spacing w:val="-13"/>
          <w:w w:val="105"/>
        </w:rPr>
        <w:t xml:space="preserve"> </w:t>
      </w:r>
      <w:r>
        <w:rPr>
          <w:color w:val="1D1D1D"/>
          <w:w w:val="105"/>
        </w:rPr>
        <w:t>keep</w:t>
      </w:r>
      <w:r>
        <w:rPr>
          <w:color w:val="1D1D1D"/>
          <w:spacing w:val="-8"/>
          <w:w w:val="105"/>
        </w:rPr>
        <w:t xml:space="preserve"> </w:t>
      </w:r>
      <w:r>
        <w:rPr>
          <w:color w:val="1D1D1D"/>
          <w:w w:val="105"/>
        </w:rPr>
        <w:t>on</w:t>
      </w:r>
      <w:r>
        <w:rPr>
          <w:color w:val="1D1D1D"/>
          <w:spacing w:val="-15"/>
          <w:w w:val="105"/>
        </w:rPr>
        <w:t xml:space="preserve"> </w:t>
      </w:r>
      <w:r>
        <w:rPr>
          <w:color w:val="1D1D1D"/>
          <w:spacing w:val="-4"/>
          <w:w w:val="105"/>
        </w:rPr>
        <w:t>task.</w:t>
      </w:r>
    </w:p>
    <w:p w14:paraId="4DECC994" w14:textId="77777777" w:rsidR="00662067" w:rsidRDefault="00662067" w:rsidP="00662067">
      <w:pPr>
        <w:tabs>
          <w:tab w:val="left" w:pos="2672"/>
        </w:tabs>
        <w:spacing w:before="126"/>
        <w:ind w:left="1898"/>
      </w:pPr>
      <w:r>
        <w:rPr>
          <w:color w:val="1D1D1D"/>
          <w:spacing w:val="-4"/>
          <w:w w:val="105"/>
        </w:rPr>
        <w:t>Ill.</w:t>
      </w:r>
      <w:r>
        <w:rPr>
          <w:color w:val="1D1D1D"/>
        </w:rPr>
        <w:tab/>
      </w:r>
      <w:r>
        <w:rPr>
          <w:color w:val="1D1D1D"/>
          <w:w w:val="105"/>
        </w:rPr>
        <w:t>Ensure</w:t>
      </w:r>
      <w:r>
        <w:rPr>
          <w:color w:val="1D1D1D"/>
          <w:spacing w:val="-6"/>
          <w:w w:val="105"/>
        </w:rPr>
        <w:t xml:space="preserve"> </w:t>
      </w:r>
      <w:r>
        <w:rPr>
          <w:color w:val="1D1D1D"/>
          <w:w w:val="105"/>
        </w:rPr>
        <w:t>the</w:t>
      </w:r>
      <w:r>
        <w:rPr>
          <w:color w:val="1D1D1D"/>
          <w:spacing w:val="-14"/>
          <w:w w:val="105"/>
        </w:rPr>
        <w:t xml:space="preserve"> </w:t>
      </w:r>
      <w:r>
        <w:rPr>
          <w:color w:val="1D1D1D"/>
          <w:w w:val="105"/>
        </w:rPr>
        <w:t>maintenance</w:t>
      </w:r>
      <w:r>
        <w:rPr>
          <w:color w:val="1D1D1D"/>
          <w:spacing w:val="5"/>
          <w:w w:val="105"/>
        </w:rPr>
        <w:t xml:space="preserve"> </w:t>
      </w:r>
      <w:r>
        <w:rPr>
          <w:color w:val="1D1D1D"/>
          <w:w w:val="105"/>
        </w:rPr>
        <w:t>of</w:t>
      </w:r>
      <w:r>
        <w:rPr>
          <w:color w:val="1D1D1D"/>
          <w:spacing w:val="-14"/>
          <w:w w:val="105"/>
        </w:rPr>
        <w:t xml:space="preserve"> </w:t>
      </w:r>
      <w:r>
        <w:rPr>
          <w:color w:val="1D1D1D"/>
          <w:w w:val="105"/>
        </w:rPr>
        <w:t>an</w:t>
      </w:r>
      <w:r>
        <w:rPr>
          <w:color w:val="1D1D1D"/>
          <w:spacing w:val="-10"/>
          <w:w w:val="105"/>
        </w:rPr>
        <w:t xml:space="preserve"> </w:t>
      </w:r>
      <w:r>
        <w:rPr>
          <w:color w:val="1D1D1D"/>
          <w:w w:val="105"/>
        </w:rPr>
        <w:t>unbiased</w:t>
      </w:r>
      <w:r>
        <w:rPr>
          <w:color w:val="1D1D1D"/>
          <w:spacing w:val="-10"/>
          <w:w w:val="105"/>
        </w:rPr>
        <w:t xml:space="preserve"> </w:t>
      </w:r>
      <w:r>
        <w:rPr>
          <w:color w:val="1D1D1D"/>
          <w:spacing w:val="-2"/>
          <w:w w:val="105"/>
        </w:rPr>
        <w:t>viewpoint.</w:t>
      </w:r>
    </w:p>
    <w:p w14:paraId="0FFE24CF" w14:textId="77777777" w:rsidR="00662067" w:rsidRDefault="00662067" w:rsidP="00662067">
      <w:pPr>
        <w:pStyle w:val="ListParagraph"/>
        <w:numPr>
          <w:ilvl w:val="0"/>
          <w:numId w:val="12"/>
        </w:numPr>
        <w:tabs>
          <w:tab w:val="left" w:pos="2664"/>
        </w:tabs>
        <w:spacing w:before="131"/>
        <w:ind w:left="2664" w:hanging="794"/>
        <w:contextualSpacing w:val="0"/>
        <w:jc w:val="left"/>
      </w:pPr>
      <w:r>
        <w:rPr>
          <w:color w:val="1D1D1D"/>
          <w:w w:val="105"/>
        </w:rPr>
        <w:t>Arrange</w:t>
      </w:r>
      <w:r>
        <w:rPr>
          <w:color w:val="1D1D1D"/>
          <w:spacing w:val="-3"/>
          <w:w w:val="105"/>
        </w:rPr>
        <w:t xml:space="preserve"> </w:t>
      </w:r>
      <w:r>
        <w:rPr>
          <w:color w:val="1D1D1D"/>
          <w:w w:val="105"/>
        </w:rPr>
        <w:t>and</w:t>
      </w:r>
      <w:r>
        <w:rPr>
          <w:color w:val="1D1D1D"/>
          <w:spacing w:val="-12"/>
          <w:w w:val="105"/>
        </w:rPr>
        <w:t xml:space="preserve"> </w:t>
      </w:r>
      <w:r>
        <w:rPr>
          <w:color w:val="1D1D1D"/>
          <w:w w:val="105"/>
        </w:rPr>
        <w:t>prepare</w:t>
      </w:r>
      <w:r>
        <w:rPr>
          <w:color w:val="1D1D1D"/>
          <w:spacing w:val="-12"/>
          <w:w w:val="105"/>
        </w:rPr>
        <w:t xml:space="preserve"> </w:t>
      </w:r>
      <w:r>
        <w:rPr>
          <w:color w:val="1D1D1D"/>
          <w:w w:val="105"/>
        </w:rPr>
        <w:t>the</w:t>
      </w:r>
      <w:r>
        <w:rPr>
          <w:color w:val="1D1D1D"/>
          <w:spacing w:val="-16"/>
          <w:w w:val="105"/>
        </w:rPr>
        <w:t xml:space="preserve"> </w:t>
      </w:r>
      <w:r>
        <w:rPr>
          <w:color w:val="1D1D1D"/>
          <w:w w:val="105"/>
        </w:rPr>
        <w:t>meeting</w:t>
      </w:r>
      <w:r>
        <w:rPr>
          <w:color w:val="1D1D1D"/>
          <w:spacing w:val="-4"/>
          <w:w w:val="105"/>
        </w:rPr>
        <w:t xml:space="preserve"> </w:t>
      </w:r>
      <w:r>
        <w:rPr>
          <w:color w:val="1D1D1D"/>
          <w:spacing w:val="-2"/>
          <w:w w:val="105"/>
        </w:rPr>
        <w:t>agendas.</w:t>
      </w:r>
    </w:p>
    <w:p w14:paraId="23D6DE36" w14:textId="77777777" w:rsidR="00662067" w:rsidRDefault="00662067" w:rsidP="00662067">
      <w:pPr>
        <w:pStyle w:val="ListParagraph"/>
        <w:numPr>
          <w:ilvl w:val="0"/>
          <w:numId w:val="12"/>
        </w:numPr>
        <w:tabs>
          <w:tab w:val="left" w:pos="2662"/>
        </w:tabs>
        <w:spacing w:before="127" w:line="244" w:lineRule="auto"/>
        <w:ind w:left="2662" w:right="1577" w:hanging="733"/>
        <w:contextualSpacing w:val="0"/>
        <w:jc w:val="left"/>
      </w:pPr>
      <w:r>
        <w:rPr>
          <w:color w:val="1D1D1D"/>
          <w:w w:val="105"/>
        </w:rPr>
        <w:t>Review</w:t>
      </w:r>
      <w:r>
        <w:rPr>
          <w:color w:val="1D1D1D"/>
          <w:spacing w:val="-7"/>
          <w:w w:val="105"/>
        </w:rPr>
        <w:t xml:space="preserve"> </w:t>
      </w:r>
      <w:r>
        <w:rPr>
          <w:color w:val="1D1D1D"/>
          <w:w w:val="105"/>
        </w:rPr>
        <w:t>previous</w:t>
      </w:r>
      <w:r>
        <w:rPr>
          <w:color w:val="1D1D1D"/>
          <w:spacing w:val="-5"/>
          <w:w w:val="105"/>
        </w:rPr>
        <w:t xml:space="preserve"> </w:t>
      </w:r>
      <w:r>
        <w:rPr>
          <w:color w:val="1D1D1D"/>
          <w:w w:val="105"/>
        </w:rPr>
        <w:t>meeting</w:t>
      </w:r>
      <w:r>
        <w:rPr>
          <w:color w:val="1D1D1D"/>
          <w:spacing w:val="-7"/>
          <w:w w:val="105"/>
        </w:rPr>
        <w:t xml:space="preserve"> </w:t>
      </w:r>
      <w:r>
        <w:rPr>
          <w:color w:val="1D1D1D"/>
          <w:w w:val="105"/>
        </w:rPr>
        <w:t>reports</w:t>
      </w:r>
      <w:r>
        <w:rPr>
          <w:color w:val="1D1D1D"/>
          <w:spacing w:val="-5"/>
          <w:w w:val="105"/>
        </w:rPr>
        <w:t xml:space="preserve"> </w:t>
      </w:r>
      <w:r>
        <w:rPr>
          <w:color w:val="1D1D1D"/>
          <w:w w:val="105"/>
        </w:rPr>
        <w:t>and</w:t>
      </w:r>
      <w:r>
        <w:rPr>
          <w:color w:val="1D1D1D"/>
          <w:spacing w:val="-7"/>
          <w:w w:val="105"/>
        </w:rPr>
        <w:t xml:space="preserve"> </w:t>
      </w:r>
      <w:r>
        <w:rPr>
          <w:color w:val="1D1D1D"/>
          <w:w w:val="105"/>
        </w:rPr>
        <w:t>material</w:t>
      </w:r>
      <w:r>
        <w:rPr>
          <w:color w:val="1D1D1D"/>
          <w:spacing w:val="-6"/>
          <w:w w:val="105"/>
        </w:rPr>
        <w:t xml:space="preserve"> </w:t>
      </w:r>
      <w:r>
        <w:rPr>
          <w:color w:val="1D1D1D"/>
          <w:w w:val="105"/>
        </w:rPr>
        <w:t>prior</w:t>
      </w:r>
      <w:r>
        <w:rPr>
          <w:color w:val="1D1D1D"/>
          <w:spacing w:val="-5"/>
          <w:w w:val="105"/>
        </w:rPr>
        <w:t xml:space="preserve"> </w:t>
      </w:r>
      <w:r>
        <w:rPr>
          <w:color w:val="1D1D1D"/>
          <w:w w:val="105"/>
        </w:rPr>
        <w:t>to the meetings.</w:t>
      </w:r>
    </w:p>
    <w:p w14:paraId="05177C43" w14:textId="77777777" w:rsidR="00662067" w:rsidRDefault="00662067" w:rsidP="00662067">
      <w:pPr>
        <w:pStyle w:val="ListParagraph"/>
        <w:numPr>
          <w:ilvl w:val="0"/>
          <w:numId w:val="12"/>
        </w:numPr>
        <w:tabs>
          <w:tab w:val="left" w:pos="2662"/>
        </w:tabs>
        <w:spacing w:before="123"/>
        <w:ind w:left="2662" w:hanging="802"/>
        <w:contextualSpacing w:val="0"/>
        <w:jc w:val="left"/>
      </w:pPr>
      <w:r>
        <w:rPr>
          <w:color w:val="1D1D1D"/>
          <w:w w:val="105"/>
        </w:rPr>
        <w:t>Arrange</w:t>
      </w:r>
      <w:r>
        <w:rPr>
          <w:color w:val="1D1D1D"/>
          <w:spacing w:val="-4"/>
          <w:w w:val="105"/>
        </w:rPr>
        <w:t xml:space="preserve"> </w:t>
      </w:r>
      <w:r>
        <w:rPr>
          <w:color w:val="1D1D1D"/>
          <w:w w:val="105"/>
        </w:rPr>
        <w:t>for</w:t>
      </w:r>
      <w:r>
        <w:rPr>
          <w:color w:val="1D1D1D"/>
          <w:spacing w:val="-5"/>
          <w:w w:val="105"/>
        </w:rPr>
        <w:t xml:space="preserve"> </w:t>
      </w:r>
      <w:r>
        <w:rPr>
          <w:color w:val="1D1D1D"/>
          <w:w w:val="105"/>
        </w:rPr>
        <w:t>the</w:t>
      </w:r>
      <w:r>
        <w:rPr>
          <w:color w:val="1D1D1D"/>
          <w:spacing w:val="-15"/>
          <w:w w:val="105"/>
        </w:rPr>
        <w:t xml:space="preserve"> </w:t>
      </w:r>
      <w:r>
        <w:rPr>
          <w:color w:val="1D1D1D"/>
          <w:w w:val="105"/>
        </w:rPr>
        <w:t>meeting</w:t>
      </w:r>
      <w:r>
        <w:rPr>
          <w:color w:val="1D1D1D"/>
          <w:spacing w:val="-10"/>
          <w:w w:val="105"/>
        </w:rPr>
        <w:t xml:space="preserve"> </w:t>
      </w:r>
      <w:r>
        <w:rPr>
          <w:color w:val="1D1D1D"/>
          <w:spacing w:val="-2"/>
          <w:w w:val="105"/>
        </w:rPr>
        <w:t>place.</w:t>
      </w:r>
    </w:p>
    <w:p w14:paraId="7106C41E" w14:textId="77777777" w:rsidR="00662067" w:rsidRDefault="00662067" w:rsidP="00662067">
      <w:pPr>
        <w:pStyle w:val="ListParagraph"/>
        <w:numPr>
          <w:ilvl w:val="0"/>
          <w:numId w:val="12"/>
        </w:numPr>
        <w:tabs>
          <w:tab w:val="left" w:pos="2657"/>
        </w:tabs>
        <w:spacing w:before="126"/>
        <w:ind w:left="2657" w:hanging="864"/>
        <w:contextualSpacing w:val="0"/>
        <w:jc w:val="left"/>
      </w:pPr>
      <w:r>
        <w:rPr>
          <w:color w:val="1D1D1D"/>
          <w:w w:val="105"/>
        </w:rPr>
        <w:t>Notify</w:t>
      </w:r>
      <w:r>
        <w:rPr>
          <w:color w:val="1D1D1D"/>
          <w:spacing w:val="-7"/>
          <w:w w:val="105"/>
        </w:rPr>
        <w:t xml:space="preserve"> </w:t>
      </w:r>
      <w:r>
        <w:rPr>
          <w:color w:val="1D1D1D"/>
          <w:w w:val="105"/>
        </w:rPr>
        <w:t>members</w:t>
      </w:r>
      <w:r>
        <w:rPr>
          <w:color w:val="1D1D1D"/>
          <w:spacing w:val="3"/>
          <w:w w:val="105"/>
        </w:rPr>
        <w:t xml:space="preserve"> </w:t>
      </w:r>
      <w:r>
        <w:rPr>
          <w:color w:val="1D1D1D"/>
          <w:w w:val="105"/>
        </w:rPr>
        <w:t>of</w:t>
      </w:r>
      <w:r>
        <w:rPr>
          <w:color w:val="1D1D1D"/>
          <w:spacing w:val="-14"/>
          <w:w w:val="105"/>
        </w:rPr>
        <w:t xml:space="preserve"> </w:t>
      </w:r>
      <w:r>
        <w:rPr>
          <w:color w:val="1D1D1D"/>
          <w:spacing w:val="-2"/>
          <w:w w:val="105"/>
        </w:rPr>
        <w:t>meetings.</w:t>
      </w:r>
    </w:p>
    <w:p w14:paraId="2B9EB26E" w14:textId="77777777" w:rsidR="00662067" w:rsidRDefault="00662067" w:rsidP="00662067">
      <w:pPr>
        <w:pStyle w:val="ListParagraph"/>
        <w:numPr>
          <w:ilvl w:val="0"/>
          <w:numId w:val="12"/>
        </w:numPr>
        <w:tabs>
          <w:tab w:val="left" w:pos="2652"/>
        </w:tabs>
        <w:spacing w:before="124"/>
        <w:ind w:left="2652" w:hanging="926"/>
        <w:contextualSpacing w:val="0"/>
        <w:jc w:val="left"/>
      </w:pPr>
      <w:r>
        <w:rPr>
          <w:color w:val="1D1D1D"/>
          <w:w w:val="105"/>
        </w:rPr>
        <w:t>Prepare</w:t>
      </w:r>
      <w:r>
        <w:rPr>
          <w:color w:val="1D1D1D"/>
          <w:spacing w:val="-14"/>
          <w:w w:val="105"/>
        </w:rPr>
        <w:t xml:space="preserve"> </w:t>
      </w:r>
      <w:r>
        <w:rPr>
          <w:color w:val="1D1D1D"/>
          <w:w w:val="105"/>
        </w:rPr>
        <w:t>meeting</w:t>
      </w:r>
      <w:r>
        <w:rPr>
          <w:color w:val="1D1D1D"/>
          <w:spacing w:val="-9"/>
          <w:w w:val="105"/>
        </w:rPr>
        <w:t xml:space="preserve"> </w:t>
      </w:r>
      <w:r>
        <w:rPr>
          <w:color w:val="1D1D1D"/>
          <w:spacing w:val="-2"/>
          <w:w w:val="105"/>
        </w:rPr>
        <w:t>reports.</w:t>
      </w:r>
    </w:p>
    <w:p w14:paraId="022FDF49" w14:textId="77777777" w:rsidR="00662067" w:rsidRDefault="00662067" w:rsidP="00662067">
      <w:pPr>
        <w:pStyle w:val="ListParagraph"/>
        <w:numPr>
          <w:ilvl w:val="0"/>
          <w:numId w:val="12"/>
        </w:numPr>
        <w:tabs>
          <w:tab w:val="left" w:pos="2653"/>
        </w:tabs>
        <w:spacing w:before="87" w:line="244" w:lineRule="auto"/>
        <w:ind w:left="2653" w:right="856" w:hanging="798"/>
        <w:contextualSpacing w:val="0"/>
        <w:jc w:val="left"/>
      </w:pPr>
      <w:r>
        <w:rPr>
          <w:color w:val="1D1D1D"/>
          <w:w w:val="105"/>
        </w:rPr>
        <w:t>Forward</w:t>
      </w:r>
      <w:r>
        <w:rPr>
          <w:color w:val="1D1D1D"/>
          <w:spacing w:val="-7"/>
          <w:w w:val="105"/>
        </w:rPr>
        <w:t xml:space="preserve"> </w:t>
      </w:r>
      <w:r>
        <w:rPr>
          <w:color w:val="1D1D1D"/>
          <w:w w:val="105"/>
        </w:rPr>
        <w:t>a</w:t>
      </w:r>
      <w:r>
        <w:rPr>
          <w:color w:val="1D1D1D"/>
          <w:spacing w:val="-6"/>
          <w:w w:val="105"/>
        </w:rPr>
        <w:t xml:space="preserve"> </w:t>
      </w:r>
      <w:r>
        <w:rPr>
          <w:color w:val="1D1D1D"/>
          <w:w w:val="105"/>
        </w:rPr>
        <w:t>copy</w:t>
      </w:r>
      <w:r>
        <w:rPr>
          <w:color w:val="1D1D1D"/>
          <w:spacing w:val="-3"/>
          <w:w w:val="105"/>
        </w:rPr>
        <w:t xml:space="preserve"> </w:t>
      </w:r>
      <w:r>
        <w:rPr>
          <w:color w:val="1D1D1D"/>
          <w:w w:val="105"/>
        </w:rPr>
        <w:t>of</w:t>
      </w:r>
      <w:r>
        <w:rPr>
          <w:color w:val="1D1D1D"/>
          <w:spacing w:val="-5"/>
          <w:w w:val="105"/>
        </w:rPr>
        <w:t xml:space="preserve"> </w:t>
      </w:r>
      <w:r>
        <w:rPr>
          <w:color w:val="1D1D1D"/>
          <w:w w:val="105"/>
        </w:rPr>
        <w:t>JOHS</w:t>
      </w:r>
      <w:r>
        <w:rPr>
          <w:color w:val="1D1D1D"/>
          <w:spacing w:val="-6"/>
          <w:w w:val="105"/>
        </w:rPr>
        <w:t xml:space="preserve"> </w:t>
      </w:r>
      <w:r>
        <w:rPr>
          <w:color w:val="1D1D1D"/>
          <w:w w:val="105"/>
        </w:rPr>
        <w:t>meeting</w:t>
      </w:r>
      <w:r>
        <w:rPr>
          <w:color w:val="1D1D1D"/>
          <w:spacing w:val="-7"/>
          <w:w w:val="105"/>
        </w:rPr>
        <w:t xml:space="preserve"> </w:t>
      </w:r>
      <w:r>
        <w:rPr>
          <w:color w:val="1D1D1D"/>
          <w:w w:val="105"/>
        </w:rPr>
        <w:t>minutes</w:t>
      </w:r>
      <w:r>
        <w:rPr>
          <w:color w:val="1D1D1D"/>
          <w:spacing w:val="-5"/>
          <w:w w:val="105"/>
        </w:rPr>
        <w:t xml:space="preserve"> </w:t>
      </w:r>
      <w:r>
        <w:rPr>
          <w:color w:val="1D1D1D"/>
          <w:w w:val="105"/>
        </w:rPr>
        <w:t>and</w:t>
      </w:r>
      <w:r>
        <w:rPr>
          <w:color w:val="1D1D1D"/>
          <w:spacing w:val="-4"/>
          <w:w w:val="105"/>
        </w:rPr>
        <w:t xml:space="preserve"> </w:t>
      </w:r>
      <w:r>
        <w:rPr>
          <w:color w:val="1D1D1D"/>
          <w:w w:val="105"/>
        </w:rPr>
        <w:t>inspections</w:t>
      </w:r>
      <w:r>
        <w:rPr>
          <w:color w:val="1D1D1D"/>
          <w:spacing w:val="-5"/>
          <w:w w:val="105"/>
        </w:rPr>
        <w:t xml:space="preserve"> </w:t>
      </w:r>
      <w:r>
        <w:rPr>
          <w:color w:val="1D1D1D"/>
          <w:w w:val="105"/>
        </w:rPr>
        <w:t>to the school administration for distribution.</w:t>
      </w:r>
    </w:p>
    <w:p w14:paraId="0195A547" w14:textId="77777777" w:rsidR="00662067" w:rsidRDefault="00662067" w:rsidP="00662067">
      <w:pPr>
        <w:pStyle w:val="ListParagraph"/>
        <w:numPr>
          <w:ilvl w:val="0"/>
          <w:numId w:val="12"/>
        </w:numPr>
        <w:tabs>
          <w:tab w:val="left" w:pos="2648"/>
          <w:tab w:val="left" w:pos="2650"/>
        </w:tabs>
        <w:spacing w:before="123" w:line="244" w:lineRule="auto"/>
        <w:ind w:left="2650" w:right="1280" w:hanging="738"/>
        <w:contextualSpacing w:val="0"/>
        <w:jc w:val="left"/>
      </w:pPr>
      <w:r>
        <w:rPr>
          <w:color w:val="1D1D1D"/>
          <w:w w:val="105"/>
        </w:rPr>
        <w:t>Prepare</w:t>
      </w:r>
      <w:r>
        <w:rPr>
          <w:color w:val="1D1D1D"/>
          <w:spacing w:val="-2"/>
          <w:w w:val="105"/>
        </w:rPr>
        <w:t xml:space="preserve"> </w:t>
      </w:r>
      <w:r>
        <w:rPr>
          <w:color w:val="1D1D1D"/>
          <w:w w:val="105"/>
        </w:rPr>
        <w:t>recommendation(s)</w:t>
      </w:r>
      <w:r>
        <w:rPr>
          <w:color w:val="1D1D1D"/>
          <w:spacing w:val="-13"/>
          <w:w w:val="105"/>
        </w:rPr>
        <w:t xml:space="preserve"> and complete work orders </w:t>
      </w:r>
      <w:r>
        <w:rPr>
          <w:color w:val="1D1D1D"/>
          <w:w w:val="105"/>
        </w:rPr>
        <w:t>and</w:t>
      </w:r>
      <w:r>
        <w:rPr>
          <w:color w:val="1D1D1D"/>
          <w:spacing w:val="-16"/>
          <w:w w:val="105"/>
        </w:rPr>
        <w:t xml:space="preserve"> </w:t>
      </w:r>
      <w:r>
        <w:rPr>
          <w:color w:val="1D1D1D"/>
          <w:w w:val="105"/>
        </w:rPr>
        <w:t>forward</w:t>
      </w:r>
      <w:r>
        <w:rPr>
          <w:color w:val="1D1D1D"/>
          <w:spacing w:val="-10"/>
          <w:w w:val="105"/>
        </w:rPr>
        <w:t xml:space="preserve"> </w:t>
      </w:r>
      <w:r>
        <w:rPr>
          <w:color w:val="1D1D1D"/>
          <w:w w:val="105"/>
        </w:rPr>
        <w:t>to</w:t>
      </w:r>
      <w:r>
        <w:rPr>
          <w:color w:val="1D1D1D"/>
          <w:spacing w:val="-14"/>
          <w:w w:val="105"/>
        </w:rPr>
        <w:t xml:space="preserve"> </w:t>
      </w:r>
      <w:r>
        <w:rPr>
          <w:color w:val="1D1D1D"/>
          <w:w w:val="105"/>
        </w:rPr>
        <w:t>the</w:t>
      </w:r>
      <w:r>
        <w:rPr>
          <w:color w:val="1D1D1D"/>
          <w:spacing w:val="-13"/>
          <w:w w:val="105"/>
        </w:rPr>
        <w:t xml:space="preserve"> </w:t>
      </w:r>
      <w:r>
        <w:rPr>
          <w:color w:val="1D1D1D"/>
          <w:w w:val="105"/>
        </w:rPr>
        <w:t>employer for a response.</w:t>
      </w:r>
    </w:p>
    <w:p w14:paraId="64F23949" w14:textId="77777777" w:rsidR="00662067" w:rsidRDefault="00662067" w:rsidP="00662067">
      <w:pPr>
        <w:pStyle w:val="ListParagraph"/>
        <w:numPr>
          <w:ilvl w:val="0"/>
          <w:numId w:val="12"/>
        </w:numPr>
        <w:tabs>
          <w:tab w:val="left" w:pos="2648"/>
        </w:tabs>
        <w:spacing w:before="123"/>
        <w:ind w:left="2648" w:hanging="798"/>
        <w:contextualSpacing w:val="0"/>
        <w:jc w:val="left"/>
      </w:pPr>
      <w:r>
        <w:rPr>
          <w:color w:val="1D1D1D"/>
          <w:w w:val="105"/>
        </w:rPr>
        <w:t>Prepare</w:t>
      </w:r>
      <w:r>
        <w:rPr>
          <w:color w:val="1D1D1D"/>
          <w:spacing w:val="5"/>
          <w:w w:val="105"/>
        </w:rPr>
        <w:t xml:space="preserve"> </w:t>
      </w:r>
      <w:r>
        <w:rPr>
          <w:color w:val="1D1D1D"/>
          <w:w w:val="105"/>
        </w:rPr>
        <w:t>all</w:t>
      </w:r>
      <w:r>
        <w:rPr>
          <w:color w:val="1D1D1D"/>
          <w:spacing w:val="-16"/>
          <w:w w:val="105"/>
        </w:rPr>
        <w:t xml:space="preserve"> </w:t>
      </w:r>
      <w:r>
        <w:rPr>
          <w:color w:val="1D1D1D"/>
          <w:spacing w:val="-2"/>
          <w:w w:val="105"/>
        </w:rPr>
        <w:t>correspondence.</w:t>
      </w:r>
    </w:p>
    <w:p w14:paraId="3B8C819A" w14:textId="77777777" w:rsidR="00662067" w:rsidRDefault="00662067" w:rsidP="00662067">
      <w:pPr>
        <w:pStyle w:val="ListParagraph"/>
        <w:numPr>
          <w:ilvl w:val="0"/>
          <w:numId w:val="12"/>
        </w:numPr>
        <w:tabs>
          <w:tab w:val="left" w:pos="2643"/>
        </w:tabs>
        <w:spacing w:before="126"/>
        <w:ind w:left="2643" w:hanging="860"/>
        <w:contextualSpacing w:val="0"/>
        <w:jc w:val="left"/>
      </w:pPr>
      <w:r>
        <w:rPr>
          <w:color w:val="1D1D1D"/>
          <w:w w:val="105"/>
        </w:rPr>
        <w:t>Post</w:t>
      </w:r>
      <w:r>
        <w:rPr>
          <w:color w:val="1D1D1D"/>
          <w:spacing w:val="-12"/>
          <w:w w:val="105"/>
        </w:rPr>
        <w:t xml:space="preserve"> </w:t>
      </w:r>
      <w:r>
        <w:rPr>
          <w:color w:val="1D1D1D"/>
          <w:w w:val="105"/>
        </w:rPr>
        <w:t>minutes</w:t>
      </w:r>
      <w:r>
        <w:rPr>
          <w:color w:val="1D1D1D"/>
          <w:spacing w:val="-4"/>
          <w:w w:val="105"/>
        </w:rPr>
        <w:t xml:space="preserve"> </w:t>
      </w:r>
      <w:r>
        <w:rPr>
          <w:color w:val="1D1D1D"/>
          <w:w w:val="105"/>
        </w:rPr>
        <w:t>for</w:t>
      </w:r>
      <w:r>
        <w:rPr>
          <w:color w:val="1D1D1D"/>
          <w:spacing w:val="-3"/>
          <w:w w:val="105"/>
        </w:rPr>
        <w:t xml:space="preserve"> </w:t>
      </w:r>
      <w:r>
        <w:rPr>
          <w:color w:val="1D1D1D"/>
          <w:w w:val="105"/>
        </w:rPr>
        <w:t>the</w:t>
      </w:r>
      <w:r>
        <w:rPr>
          <w:color w:val="1D1D1D"/>
          <w:spacing w:val="-5"/>
          <w:w w:val="105"/>
        </w:rPr>
        <w:t xml:space="preserve"> </w:t>
      </w:r>
      <w:r>
        <w:rPr>
          <w:color w:val="1D1D1D"/>
          <w:w w:val="105"/>
        </w:rPr>
        <w:t>last</w:t>
      </w:r>
      <w:r>
        <w:rPr>
          <w:color w:val="1D1D1D"/>
          <w:spacing w:val="-6"/>
          <w:w w:val="105"/>
        </w:rPr>
        <w:t xml:space="preserve"> </w:t>
      </w:r>
      <w:r>
        <w:rPr>
          <w:color w:val="1D1D1D"/>
          <w:w w:val="105"/>
        </w:rPr>
        <w:t>3</w:t>
      </w:r>
      <w:r>
        <w:rPr>
          <w:color w:val="1D1D1D"/>
          <w:spacing w:val="-18"/>
          <w:w w:val="105"/>
        </w:rPr>
        <w:t xml:space="preserve"> </w:t>
      </w:r>
      <w:r>
        <w:rPr>
          <w:color w:val="1D1D1D"/>
          <w:w w:val="105"/>
        </w:rPr>
        <w:t>months</w:t>
      </w:r>
      <w:r>
        <w:rPr>
          <w:color w:val="1D1D1D"/>
          <w:spacing w:val="1"/>
          <w:w w:val="105"/>
        </w:rPr>
        <w:t xml:space="preserve"> </w:t>
      </w:r>
      <w:r>
        <w:rPr>
          <w:color w:val="1D1D1D"/>
          <w:w w:val="105"/>
        </w:rPr>
        <w:t>for</w:t>
      </w:r>
      <w:r>
        <w:rPr>
          <w:color w:val="1D1D1D"/>
          <w:spacing w:val="-4"/>
          <w:w w:val="105"/>
        </w:rPr>
        <w:t xml:space="preserve"> </w:t>
      </w:r>
      <w:r>
        <w:rPr>
          <w:color w:val="1D1D1D"/>
          <w:w w:val="105"/>
        </w:rPr>
        <w:t>workers</w:t>
      </w:r>
      <w:r>
        <w:rPr>
          <w:color w:val="1D1D1D"/>
          <w:spacing w:val="2"/>
          <w:w w:val="105"/>
        </w:rPr>
        <w:t xml:space="preserve"> </w:t>
      </w:r>
      <w:r>
        <w:rPr>
          <w:color w:val="1D1D1D"/>
          <w:w w:val="105"/>
        </w:rPr>
        <w:t>to</w:t>
      </w:r>
      <w:r>
        <w:rPr>
          <w:color w:val="1D1D1D"/>
          <w:spacing w:val="-16"/>
          <w:w w:val="105"/>
        </w:rPr>
        <w:t xml:space="preserve"> </w:t>
      </w:r>
      <w:r>
        <w:rPr>
          <w:color w:val="1D1D1D"/>
          <w:spacing w:val="-4"/>
          <w:w w:val="105"/>
        </w:rPr>
        <w:t>view.</w:t>
      </w:r>
    </w:p>
    <w:p w14:paraId="1854C0BF" w14:textId="77777777" w:rsidR="00662067" w:rsidRDefault="00662067" w:rsidP="00662067">
      <w:pPr>
        <w:pStyle w:val="BodyText"/>
        <w:spacing w:before="130"/>
        <w:rPr>
          <w:sz w:val="22"/>
        </w:rPr>
      </w:pPr>
    </w:p>
    <w:p w14:paraId="06732406" w14:textId="77777777" w:rsidR="00662067" w:rsidRDefault="00662067" w:rsidP="00662067">
      <w:pPr>
        <w:pStyle w:val="Heading3"/>
        <w:numPr>
          <w:ilvl w:val="0"/>
          <w:numId w:val="15"/>
        </w:numPr>
        <w:tabs>
          <w:tab w:val="left" w:pos="730"/>
        </w:tabs>
        <w:ind w:left="730" w:hanging="346"/>
        <w:jc w:val="left"/>
        <w:rPr>
          <w:color w:val="2B8263"/>
        </w:rPr>
      </w:pPr>
      <w:r>
        <w:rPr>
          <w:color w:val="2B8263"/>
          <w:w w:val="105"/>
        </w:rPr>
        <w:t>Terms</w:t>
      </w:r>
      <w:r>
        <w:rPr>
          <w:color w:val="2B8263"/>
          <w:spacing w:val="1"/>
          <w:w w:val="105"/>
        </w:rPr>
        <w:t xml:space="preserve"> </w:t>
      </w:r>
      <w:r>
        <w:rPr>
          <w:color w:val="2B8263"/>
          <w:w w:val="105"/>
        </w:rPr>
        <w:t>of</w:t>
      </w:r>
      <w:r>
        <w:rPr>
          <w:color w:val="2B8263"/>
          <w:spacing w:val="-11"/>
          <w:w w:val="105"/>
        </w:rPr>
        <w:t xml:space="preserve"> </w:t>
      </w:r>
      <w:r>
        <w:rPr>
          <w:color w:val="2B8263"/>
          <w:spacing w:val="-2"/>
          <w:w w:val="105"/>
        </w:rPr>
        <w:t>Office</w:t>
      </w:r>
    </w:p>
    <w:p w14:paraId="0A39BC58" w14:textId="77777777" w:rsidR="00662067" w:rsidRDefault="00662067" w:rsidP="00662067">
      <w:pPr>
        <w:pStyle w:val="ListParagraph"/>
        <w:numPr>
          <w:ilvl w:val="1"/>
          <w:numId w:val="15"/>
        </w:numPr>
        <w:tabs>
          <w:tab w:val="left" w:pos="1776"/>
        </w:tabs>
        <w:spacing w:before="131" w:line="247" w:lineRule="auto"/>
        <w:ind w:left="1776" w:right="1799" w:hanging="524"/>
        <w:contextualSpacing w:val="0"/>
        <w:rPr>
          <w:color w:val="1D1D1D"/>
        </w:rPr>
      </w:pPr>
      <w:r>
        <w:rPr>
          <w:color w:val="1D1D1D"/>
          <w:w w:val="105"/>
        </w:rPr>
        <w:t>Committee</w:t>
      </w:r>
      <w:r>
        <w:rPr>
          <w:color w:val="1D1D1D"/>
          <w:spacing w:val="-6"/>
          <w:w w:val="105"/>
        </w:rPr>
        <w:t xml:space="preserve"> </w:t>
      </w:r>
      <w:r>
        <w:rPr>
          <w:color w:val="1D1D1D"/>
          <w:w w:val="105"/>
        </w:rPr>
        <w:t>members</w:t>
      </w:r>
      <w:r>
        <w:rPr>
          <w:color w:val="1D1D1D"/>
          <w:spacing w:val="-4"/>
          <w:w w:val="105"/>
        </w:rPr>
        <w:t xml:space="preserve"> </w:t>
      </w:r>
      <w:r>
        <w:rPr>
          <w:color w:val="1D1D1D"/>
          <w:w w:val="105"/>
        </w:rPr>
        <w:t>will</w:t>
      </w:r>
      <w:r>
        <w:rPr>
          <w:color w:val="1D1D1D"/>
          <w:spacing w:val="-5"/>
          <w:w w:val="105"/>
        </w:rPr>
        <w:t xml:space="preserve"> </w:t>
      </w:r>
      <w:r>
        <w:rPr>
          <w:color w:val="1D1D1D"/>
          <w:w w:val="105"/>
        </w:rPr>
        <w:t>sit</w:t>
      </w:r>
      <w:r>
        <w:rPr>
          <w:color w:val="1D1D1D"/>
          <w:spacing w:val="-4"/>
          <w:w w:val="105"/>
        </w:rPr>
        <w:t xml:space="preserve"> </w:t>
      </w:r>
      <w:r>
        <w:rPr>
          <w:color w:val="1D1D1D"/>
          <w:w w:val="105"/>
        </w:rPr>
        <w:t>on</w:t>
      </w:r>
      <w:r>
        <w:rPr>
          <w:color w:val="1D1D1D"/>
          <w:spacing w:val="-6"/>
          <w:w w:val="105"/>
        </w:rPr>
        <w:t xml:space="preserve"> </w:t>
      </w:r>
      <w:r>
        <w:rPr>
          <w:color w:val="1D1D1D"/>
          <w:w w:val="105"/>
        </w:rPr>
        <w:t>the</w:t>
      </w:r>
      <w:r>
        <w:rPr>
          <w:color w:val="1D1D1D"/>
          <w:spacing w:val="-6"/>
          <w:w w:val="105"/>
        </w:rPr>
        <w:t xml:space="preserve"> </w:t>
      </w:r>
      <w:r>
        <w:rPr>
          <w:color w:val="1D1D1D"/>
          <w:w w:val="105"/>
        </w:rPr>
        <w:t>committee</w:t>
      </w:r>
      <w:r>
        <w:rPr>
          <w:color w:val="1D1D1D"/>
          <w:spacing w:val="-6"/>
          <w:w w:val="105"/>
        </w:rPr>
        <w:t xml:space="preserve"> </w:t>
      </w:r>
      <w:r>
        <w:rPr>
          <w:color w:val="1D1D1D"/>
          <w:w w:val="105"/>
        </w:rPr>
        <w:t>for</w:t>
      </w:r>
      <w:r>
        <w:rPr>
          <w:color w:val="1D1D1D"/>
          <w:spacing w:val="-2"/>
          <w:w w:val="105"/>
        </w:rPr>
        <w:t xml:space="preserve"> </w:t>
      </w:r>
      <w:r>
        <w:rPr>
          <w:color w:val="1D1D1D"/>
          <w:w w:val="105"/>
        </w:rPr>
        <w:t>a</w:t>
      </w:r>
      <w:r>
        <w:rPr>
          <w:color w:val="1D1D1D"/>
          <w:spacing w:val="-5"/>
          <w:w w:val="105"/>
        </w:rPr>
        <w:t xml:space="preserve"> </w:t>
      </w:r>
      <w:r>
        <w:rPr>
          <w:color w:val="1D1D1D"/>
          <w:w w:val="105"/>
        </w:rPr>
        <w:t>period</w:t>
      </w:r>
      <w:r>
        <w:rPr>
          <w:color w:val="1D1D1D"/>
          <w:spacing w:val="-6"/>
          <w:w w:val="105"/>
        </w:rPr>
        <w:t xml:space="preserve"> </w:t>
      </w:r>
      <w:r>
        <w:rPr>
          <w:color w:val="1D1D1D"/>
          <w:w w:val="105"/>
        </w:rPr>
        <w:t>of time appropriate to the location that encourages a balance between</w:t>
      </w:r>
      <w:r>
        <w:rPr>
          <w:color w:val="1D1D1D"/>
          <w:spacing w:val="-17"/>
          <w:w w:val="105"/>
        </w:rPr>
        <w:t xml:space="preserve"> </w:t>
      </w:r>
      <w:r>
        <w:rPr>
          <w:color w:val="1D1D1D"/>
          <w:w w:val="105"/>
        </w:rPr>
        <w:t>new</w:t>
      </w:r>
      <w:r>
        <w:rPr>
          <w:color w:val="1D1D1D"/>
          <w:spacing w:val="-4"/>
          <w:w w:val="105"/>
        </w:rPr>
        <w:t xml:space="preserve"> </w:t>
      </w:r>
      <w:r>
        <w:rPr>
          <w:color w:val="1D1D1D"/>
          <w:w w:val="105"/>
        </w:rPr>
        <w:t>members and</w:t>
      </w:r>
      <w:r>
        <w:rPr>
          <w:color w:val="1D1D1D"/>
          <w:spacing w:val="-9"/>
          <w:w w:val="105"/>
        </w:rPr>
        <w:t xml:space="preserve"> </w:t>
      </w:r>
      <w:r>
        <w:rPr>
          <w:color w:val="1D1D1D"/>
          <w:w w:val="105"/>
        </w:rPr>
        <w:t>more</w:t>
      </w:r>
      <w:r>
        <w:rPr>
          <w:color w:val="1D1D1D"/>
          <w:spacing w:val="-9"/>
          <w:w w:val="105"/>
        </w:rPr>
        <w:t xml:space="preserve"> </w:t>
      </w:r>
      <w:r>
        <w:rPr>
          <w:color w:val="1D1D1D"/>
          <w:w w:val="105"/>
        </w:rPr>
        <w:t>experienced members.</w:t>
      </w:r>
    </w:p>
    <w:p w14:paraId="63FB3E5A" w14:textId="77777777" w:rsidR="00662067" w:rsidRDefault="00662067" w:rsidP="00662067">
      <w:pPr>
        <w:pStyle w:val="ListParagraph"/>
        <w:numPr>
          <w:ilvl w:val="1"/>
          <w:numId w:val="15"/>
        </w:numPr>
        <w:tabs>
          <w:tab w:val="left" w:pos="1771"/>
        </w:tabs>
        <w:spacing w:before="125" w:line="247" w:lineRule="auto"/>
        <w:ind w:left="1771" w:right="1329" w:hanging="524"/>
        <w:contextualSpacing w:val="0"/>
        <w:rPr>
          <w:color w:val="1D1D1D"/>
        </w:rPr>
      </w:pPr>
      <w:r>
        <w:rPr>
          <w:color w:val="1D1D1D"/>
          <w:w w:val="105"/>
        </w:rPr>
        <w:t>If</w:t>
      </w:r>
      <w:r>
        <w:rPr>
          <w:color w:val="1D1D1D"/>
          <w:spacing w:val="-4"/>
          <w:w w:val="105"/>
        </w:rPr>
        <w:t xml:space="preserve"> </w:t>
      </w:r>
      <w:r>
        <w:rPr>
          <w:color w:val="1D1D1D"/>
          <w:w w:val="105"/>
        </w:rPr>
        <w:t>a</w:t>
      </w:r>
      <w:r>
        <w:rPr>
          <w:color w:val="1D1D1D"/>
          <w:spacing w:val="-5"/>
          <w:w w:val="105"/>
        </w:rPr>
        <w:t xml:space="preserve"> </w:t>
      </w:r>
      <w:r>
        <w:rPr>
          <w:color w:val="1D1D1D"/>
          <w:w w:val="105"/>
        </w:rPr>
        <w:t>member</w:t>
      </w:r>
      <w:r>
        <w:rPr>
          <w:color w:val="1D1D1D"/>
          <w:spacing w:val="-2"/>
          <w:w w:val="105"/>
        </w:rPr>
        <w:t xml:space="preserve"> </w:t>
      </w:r>
      <w:r>
        <w:rPr>
          <w:color w:val="1D1D1D"/>
          <w:w w:val="105"/>
        </w:rPr>
        <w:t>of</w:t>
      </w:r>
      <w:r>
        <w:rPr>
          <w:color w:val="1D1D1D"/>
          <w:spacing w:val="-4"/>
          <w:w w:val="105"/>
        </w:rPr>
        <w:t xml:space="preserve"> </w:t>
      </w:r>
      <w:r>
        <w:rPr>
          <w:color w:val="1D1D1D"/>
          <w:w w:val="105"/>
        </w:rPr>
        <w:t>the</w:t>
      </w:r>
      <w:r>
        <w:rPr>
          <w:color w:val="1D1D1D"/>
          <w:spacing w:val="-5"/>
          <w:w w:val="105"/>
        </w:rPr>
        <w:t xml:space="preserve"> </w:t>
      </w:r>
      <w:r>
        <w:rPr>
          <w:color w:val="1D1D1D"/>
          <w:w w:val="105"/>
        </w:rPr>
        <w:t>committee</w:t>
      </w:r>
      <w:r>
        <w:rPr>
          <w:color w:val="1D1D1D"/>
          <w:spacing w:val="-5"/>
          <w:w w:val="105"/>
        </w:rPr>
        <w:t xml:space="preserve"> </w:t>
      </w:r>
      <w:r>
        <w:rPr>
          <w:color w:val="1D1D1D"/>
          <w:w w:val="105"/>
        </w:rPr>
        <w:t>chosen</w:t>
      </w:r>
      <w:r>
        <w:rPr>
          <w:color w:val="1D1D1D"/>
          <w:spacing w:val="-5"/>
          <w:w w:val="105"/>
        </w:rPr>
        <w:t xml:space="preserve"> </w:t>
      </w:r>
      <w:r>
        <w:rPr>
          <w:color w:val="1D1D1D"/>
          <w:w w:val="105"/>
        </w:rPr>
        <w:t>by</w:t>
      </w:r>
      <w:r>
        <w:rPr>
          <w:color w:val="1D1D1D"/>
          <w:spacing w:val="-4"/>
          <w:w w:val="105"/>
        </w:rPr>
        <w:t xml:space="preserve"> </w:t>
      </w:r>
      <w:r>
        <w:rPr>
          <w:color w:val="1D1D1D"/>
          <w:w w:val="105"/>
        </w:rPr>
        <w:t>the</w:t>
      </w:r>
      <w:r>
        <w:rPr>
          <w:color w:val="1D1D1D"/>
          <w:spacing w:val="-5"/>
          <w:w w:val="105"/>
        </w:rPr>
        <w:t xml:space="preserve"> </w:t>
      </w:r>
      <w:r>
        <w:rPr>
          <w:color w:val="1D1D1D"/>
          <w:w w:val="105"/>
        </w:rPr>
        <w:t>workers</w:t>
      </w:r>
      <w:r>
        <w:rPr>
          <w:color w:val="1D1D1D"/>
          <w:spacing w:val="-4"/>
          <w:w w:val="105"/>
        </w:rPr>
        <w:t xml:space="preserve"> </w:t>
      </w:r>
      <w:r>
        <w:rPr>
          <w:color w:val="1D1D1D"/>
          <w:w w:val="105"/>
        </w:rPr>
        <w:t>is</w:t>
      </w:r>
      <w:r>
        <w:rPr>
          <w:color w:val="1D1D1D"/>
          <w:spacing w:val="-4"/>
          <w:w w:val="105"/>
        </w:rPr>
        <w:t xml:space="preserve"> </w:t>
      </w:r>
      <w:r>
        <w:rPr>
          <w:color w:val="1D1D1D"/>
          <w:w w:val="105"/>
        </w:rPr>
        <w:t>unable</w:t>
      </w:r>
      <w:r>
        <w:rPr>
          <w:color w:val="1D1D1D"/>
          <w:spacing w:val="-5"/>
          <w:w w:val="105"/>
        </w:rPr>
        <w:t xml:space="preserve"> </w:t>
      </w:r>
      <w:r>
        <w:rPr>
          <w:color w:val="1D1D1D"/>
          <w:w w:val="105"/>
        </w:rPr>
        <w:t xml:space="preserve">to complete the term of office, the workers will choose another </w:t>
      </w:r>
      <w:r>
        <w:rPr>
          <w:color w:val="1D1D1D"/>
          <w:spacing w:val="-2"/>
          <w:w w:val="105"/>
        </w:rPr>
        <w:t>member.</w:t>
      </w:r>
    </w:p>
    <w:p w14:paraId="3894005A" w14:textId="77777777" w:rsidR="00662067" w:rsidRDefault="00662067" w:rsidP="00662067">
      <w:pPr>
        <w:pStyle w:val="ListParagraph"/>
        <w:numPr>
          <w:ilvl w:val="1"/>
          <w:numId w:val="15"/>
        </w:numPr>
        <w:tabs>
          <w:tab w:val="left" w:pos="1766"/>
        </w:tabs>
        <w:spacing w:before="123" w:line="249" w:lineRule="auto"/>
        <w:ind w:left="1766" w:right="1211" w:hanging="524"/>
        <w:contextualSpacing w:val="0"/>
        <w:rPr>
          <w:color w:val="1D1D1D"/>
        </w:rPr>
      </w:pPr>
      <w:r>
        <w:rPr>
          <w:color w:val="1D1D1D"/>
          <w:w w:val="105"/>
        </w:rPr>
        <w:t>If</w:t>
      </w:r>
      <w:r>
        <w:rPr>
          <w:color w:val="1D1D1D"/>
          <w:spacing w:val="-8"/>
          <w:w w:val="105"/>
        </w:rPr>
        <w:t xml:space="preserve"> </w:t>
      </w:r>
      <w:r>
        <w:rPr>
          <w:color w:val="1D1D1D"/>
          <w:w w:val="105"/>
        </w:rPr>
        <w:t>a</w:t>
      </w:r>
      <w:r>
        <w:rPr>
          <w:color w:val="1D1D1D"/>
          <w:spacing w:val="-16"/>
          <w:w w:val="105"/>
        </w:rPr>
        <w:t xml:space="preserve"> </w:t>
      </w:r>
      <w:r>
        <w:rPr>
          <w:color w:val="1D1D1D"/>
          <w:w w:val="105"/>
        </w:rPr>
        <w:t>member</w:t>
      </w:r>
      <w:r>
        <w:rPr>
          <w:color w:val="1D1D1D"/>
          <w:spacing w:val="-2"/>
          <w:w w:val="105"/>
        </w:rPr>
        <w:t xml:space="preserve"> </w:t>
      </w:r>
      <w:r>
        <w:rPr>
          <w:color w:val="1D1D1D"/>
          <w:w w:val="105"/>
        </w:rPr>
        <w:t>of</w:t>
      </w:r>
      <w:r>
        <w:rPr>
          <w:color w:val="1D1D1D"/>
          <w:spacing w:val="-14"/>
          <w:w w:val="105"/>
        </w:rPr>
        <w:t xml:space="preserve"> </w:t>
      </w:r>
      <w:r>
        <w:rPr>
          <w:color w:val="1D1D1D"/>
          <w:w w:val="105"/>
        </w:rPr>
        <w:t>the</w:t>
      </w:r>
      <w:r>
        <w:rPr>
          <w:color w:val="1D1D1D"/>
          <w:spacing w:val="-13"/>
          <w:w w:val="105"/>
        </w:rPr>
        <w:t xml:space="preserve"> </w:t>
      </w:r>
      <w:r>
        <w:rPr>
          <w:color w:val="1D1D1D"/>
          <w:w w:val="105"/>
        </w:rPr>
        <w:t>committee appointed</w:t>
      </w:r>
      <w:r>
        <w:rPr>
          <w:color w:val="1D1D1D"/>
          <w:spacing w:val="-2"/>
          <w:w w:val="105"/>
        </w:rPr>
        <w:t xml:space="preserve"> </w:t>
      </w:r>
      <w:r>
        <w:rPr>
          <w:color w:val="1D1D1D"/>
          <w:w w:val="105"/>
        </w:rPr>
        <w:t>by</w:t>
      </w:r>
      <w:r>
        <w:rPr>
          <w:color w:val="1D1D1D"/>
          <w:spacing w:val="-12"/>
          <w:w w:val="105"/>
        </w:rPr>
        <w:t xml:space="preserve"> </w:t>
      </w:r>
      <w:r>
        <w:rPr>
          <w:color w:val="1D1D1D"/>
          <w:w w:val="105"/>
        </w:rPr>
        <w:t>the</w:t>
      </w:r>
      <w:r>
        <w:rPr>
          <w:color w:val="1D1D1D"/>
          <w:spacing w:val="-7"/>
          <w:w w:val="105"/>
        </w:rPr>
        <w:t xml:space="preserve"> </w:t>
      </w:r>
      <w:r>
        <w:rPr>
          <w:color w:val="1D1D1D"/>
          <w:w w:val="105"/>
        </w:rPr>
        <w:t>employer</w:t>
      </w:r>
      <w:r>
        <w:rPr>
          <w:color w:val="1D1D1D"/>
          <w:spacing w:val="-1"/>
          <w:w w:val="105"/>
        </w:rPr>
        <w:t xml:space="preserve"> </w:t>
      </w:r>
      <w:r>
        <w:rPr>
          <w:color w:val="1D1D1D"/>
          <w:w w:val="105"/>
        </w:rPr>
        <w:t>is</w:t>
      </w:r>
      <w:r>
        <w:rPr>
          <w:color w:val="1D1D1D"/>
          <w:spacing w:val="-14"/>
          <w:w w:val="105"/>
        </w:rPr>
        <w:t xml:space="preserve"> </w:t>
      </w:r>
      <w:r>
        <w:rPr>
          <w:color w:val="1D1D1D"/>
          <w:w w:val="105"/>
        </w:rPr>
        <w:t xml:space="preserve">unable to complete the term of office, the employer will appoint another </w:t>
      </w:r>
      <w:r>
        <w:rPr>
          <w:color w:val="1D1D1D"/>
          <w:spacing w:val="-2"/>
          <w:w w:val="105"/>
        </w:rPr>
        <w:t>member.</w:t>
      </w:r>
    </w:p>
    <w:p w14:paraId="20DE47A0" w14:textId="77777777" w:rsidR="00662067" w:rsidRDefault="00662067" w:rsidP="00662067">
      <w:pPr>
        <w:pStyle w:val="ListParagraph"/>
        <w:numPr>
          <w:ilvl w:val="1"/>
          <w:numId w:val="15"/>
        </w:numPr>
        <w:tabs>
          <w:tab w:val="left" w:pos="1766"/>
        </w:tabs>
        <w:spacing w:before="119" w:line="254" w:lineRule="auto"/>
        <w:ind w:left="1766" w:right="1480" w:hanging="528"/>
        <w:contextualSpacing w:val="0"/>
        <w:rPr>
          <w:color w:val="1D1D1D"/>
        </w:rPr>
      </w:pPr>
      <w:r>
        <w:rPr>
          <w:color w:val="1D1D1D"/>
          <w:w w:val="105"/>
        </w:rPr>
        <w:t>All</w:t>
      </w:r>
      <w:r>
        <w:rPr>
          <w:color w:val="1D1D1D"/>
          <w:spacing w:val="-19"/>
          <w:w w:val="105"/>
        </w:rPr>
        <w:t xml:space="preserve"> </w:t>
      </w:r>
      <w:r>
        <w:rPr>
          <w:color w:val="1D1D1D"/>
          <w:w w:val="105"/>
        </w:rPr>
        <w:t>members</w:t>
      </w:r>
      <w:r>
        <w:rPr>
          <w:color w:val="1D1D1D"/>
          <w:spacing w:val="-2"/>
          <w:w w:val="105"/>
        </w:rPr>
        <w:t xml:space="preserve"> </w:t>
      </w:r>
      <w:r>
        <w:rPr>
          <w:color w:val="1D1D1D"/>
          <w:w w:val="105"/>
        </w:rPr>
        <w:t>will</w:t>
      </w:r>
      <w:r>
        <w:rPr>
          <w:color w:val="1D1D1D"/>
          <w:spacing w:val="-9"/>
          <w:w w:val="105"/>
        </w:rPr>
        <w:t xml:space="preserve"> </w:t>
      </w:r>
      <w:r>
        <w:rPr>
          <w:color w:val="1D1D1D"/>
          <w:w w:val="105"/>
        </w:rPr>
        <w:t>arrange</w:t>
      </w:r>
      <w:r>
        <w:rPr>
          <w:color w:val="1D1D1D"/>
          <w:spacing w:val="-5"/>
          <w:w w:val="105"/>
        </w:rPr>
        <w:t xml:space="preserve"> </w:t>
      </w:r>
      <w:r>
        <w:rPr>
          <w:color w:val="1D1D1D"/>
          <w:w w:val="105"/>
        </w:rPr>
        <w:t>to</w:t>
      </w:r>
      <w:r>
        <w:rPr>
          <w:color w:val="1D1D1D"/>
          <w:spacing w:val="-14"/>
          <w:w w:val="105"/>
        </w:rPr>
        <w:t xml:space="preserve"> </w:t>
      </w:r>
      <w:r>
        <w:rPr>
          <w:color w:val="1D1D1D"/>
          <w:w w:val="105"/>
        </w:rPr>
        <w:t>have</w:t>
      </w:r>
      <w:r>
        <w:rPr>
          <w:color w:val="1D1D1D"/>
          <w:spacing w:val="-6"/>
          <w:w w:val="105"/>
        </w:rPr>
        <w:t xml:space="preserve"> </w:t>
      </w:r>
      <w:r>
        <w:rPr>
          <w:color w:val="1D1D1D"/>
          <w:w w:val="105"/>
        </w:rPr>
        <w:t>an</w:t>
      </w:r>
      <w:r>
        <w:rPr>
          <w:color w:val="1D1D1D"/>
          <w:spacing w:val="-10"/>
          <w:w w:val="105"/>
        </w:rPr>
        <w:t xml:space="preserve"> </w:t>
      </w:r>
      <w:r>
        <w:rPr>
          <w:color w:val="1D1D1D"/>
          <w:w w:val="105"/>
        </w:rPr>
        <w:t>alternate</w:t>
      </w:r>
      <w:r>
        <w:rPr>
          <w:color w:val="1D1D1D"/>
          <w:spacing w:val="-4"/>
          <w:w w:val="105"/>
        </w:rPr>
        <w:t xml:space="preserve"> </w:t>
      </w:r>
      <w:r>
        <w:rPr>
          <w:color w:val="1D1D1D"/>
          <w:w w:val="105"/>
        </w:rPr>
        <w:t>member to</w:t>
      </w:r>
      <w:r>
        <w:rPr>
          <w:color w:val="1D1D1D"/>
          <w:spacing w:val="-12"/>
          <w:w w:val="105"/>
        </w:rPr>
        <w:t xml:space="preserve"> </w:t>
      </w:r>
      <w:r>
        <w:rPr>
          <w:color w:val="1D1D1D"/>
          <w:w w:val="105"/>
        </w:rPr>
        <w:t>attend meetings in</w:t>
      </w:r>
      <w:r>
        <w:rPr>
          <w:color w:val="1D1D1D"/>
          <w:spacing w:val="-6"/>
          <w:w w:val="105"/>
        </w:rPr>
        <w:t xml:space="preserve"> </w:t>
      </w:r>
      <w:r>
        <w:rPr>
          <w:color w:val="1D1D1D"/>
          <w:w w:val="105"/>
        </w:rPr>
        <w:t>their</w:t>
      </w:r>
      <w:r>
        <w:rPr>
          <w:color w:val="1D1D1D"/>
          <w:spacing w:val="-4"/>
          <w:w w:val="105"/>
        </w:rPr>
        <w:t xml:space="preserve"> </w:t>
      </w:r>
      <w:r>
        <w:rPr>
          <w:color w:val="1D1D1D"/>
          <w:w w:val="105"/>
        </w:rPr>
        <w:t>place, when they are</w:t>
      </w:r>
      <w:r>
        <w:rPr>
          <w:color w:val="1D1D1D"/>
          <w:spacing w:val="-1"/>
          <w:w w:val="105"/>
        </w:rPr>
        <w:t xml:space="preserve"> </w:t>
      </w:r>
      <w:r>
        <w:rPr>
          <w:color w:val="1D1D1D"/>
          <w:w w:val="105"/>
        </w:rPr>
        <w:t>unavailable to</w:t>
      </w:r>
      <w:r>
        <w:rPr>
          <w:color w:val="1D1D1D"/>
          <w:spacing w:val="-17"/>
          <w:w w:val="105"/>
        </w:rPr>
        <w:t xml:space="preserve"> </w:t>
      </w:r>
      <w:r>
        <w:rPr>
          <w:color w:val="1D1D1D"/>
          <w:w w:val="105"/>
        </w:rPr>
        <w:t>attend.</w:t>
      </w:r>
    </w:p>
    <w:p w14:paraId="0A6E912E" w14:textId="77777777" w:rsidR="00662067" w:rsidRDefault="00662067" w:rsidP="00662067">
      <w:pPr>
        <w:pStyle w:val="BodyText"/>
        <w:spacing w:before="118"/>
        <w:rPr>
          <w:sz w:val="22"/>
        </w:rPr>
      </w:pPr>
    </w:p>
    <w:p w14:paraId="4EC45333" w14:textId="77777777" w:rsidR="00662067" w:rsidRDefault="00662067" w:rsidP="00662067">
      <w:pPr>
        <w:pStyle w:val="Heading3"/>
        <w:numPr>
          <w:ilvl w:val="0"/>
          <w:numId w:val="15"/>
        </w:numPr>
        <w:tabs>
          <w:tab w:val="left" w:pos="712"/>
        </w:tabs>
        <w:ind w:left="712" w:hanging="350"/>
        <w:jc w:val="left"/>
        <w:rPr>
          <w:color w:val="2B8263"/>
        </w:rPr>
      </w:pPr>
      <w:r>
        <w:rPr>
          <w:color w:val="2B8263"/>
          <w:spacing w:val="-2"/>
          <w:w w:val="105"/>
        </w:rPr>
        <w:t>Recommendations</w:t>
      </w:r>
      <w:r>
        <w:rPr>
          <w:color w:val="2B8263"/>
          <w:spacing w:val="-5"/>
          <w:w w:val="105"/>
        </w:rPr>
        <w:t xml:space="preserve"> </w:t>
      </w:r>
      <w:r>
        <w:rPr>
          <w:color w:val="2B8263"/>
          <w:spacing w:val="-2"/>
          <w:w w:val="105"/>
        </w:rPr>
        <w:t>to</w:t>
      </w:r>
      <w:r>
        <w:rPr>
          <w:color w:val="2B8263"/>
          <w:spacing w:val="-8"/>
          <w:w w:val="105"/>
        </w:rPr>
        <w:t xml:space="preserve"> </w:t>
      </w:r>
      <w:r>
        <w:rPr>
          <w:color w:val="2B8263"/>
          <w:spacing w:val="-2"/>
          <w:w w:val="105"/>
        </w:rPr>
        <w:t>the</w:t>
      </w:r>
      <w:r>
        <w:rPr>
          <w:color w:val="2B8263"/>
          <w:spacing w:val="-7"/>
          <w:w w:val="105"/>
        </w:rPr>
        <w:t xml:space="preserve"> </w:t>
      </w:r>
      <w:r>
        <w:rPr>
          <w:color w:val="2B8263"/>
          <w:spacing w:val="-2"/>
          <w:w w:val="105"/>
        </w:rPr>
        <w:t>Employer</w:t>
      </w:r>
      <w:r>
        <w:rPr>
          <w:color w:val="2B8263"/>
          <w:spacing w:val="6"/>
          <w:w w:val="105"/>
        </w:rPr>
        <w:t xml:space="preserve"> </w:t>
      </w:r>
      <w:r>
        <w:rPr>
          <w:color w:val="2B8263"/>
          <w:spacing w:val="-2"/>
          <w:w w:val="105"/>
        </w:rPr>
        <w:t>will</w:t>
      </w:r>
      <w:r>
        <w:rPr>
          <w:color w:val="2B8263"/>
          <w:spacing w:val="-7"/>
          <w:w w:val="105"/>
        </w:rPr>
        <w:t xml:space="preserve"> </w:t>
      </w:r>
      <w:r>
        <w:rPr>
          <w:color w:val="2B8263"/>
          <w:spacing w:val="-2"/>
          <w:w w:val="105"/>
        </w:rPr>
        <w:t>Meet</w:t>
      </w:r>
      <w:r>
        <w:rPr>
          <w:color w:val="2B8263"/>
          <w:spacing w:val="-3"/>
          <w:w w:val="105"/>
        </w:rPr>
        <w:t xml:space="preserve"> </w:t>
      </w:r>
      <w:r>
        <w:rPr>
          <w:color w:val="2B8263"/>
          <w:spacing w:val="-2"/>
          <w:w w:val="105"/>
        </w:rPr>
        <w:t>These</w:t>
      </w:r>
      <w:r>
        <w:rPr>
          <w:color w:val="2B8263"/>
          <w:spacing w:val="-7"/>
          <w:w w:val="105"/>
        </w:rPr>
        <w:t xml:space="preserve"> </w:t>
      </w:r>
      <w:r>
        <w:rPr>
          <w:color w:val="2B8263"/>
          <w:spacing w:val="-2"/>
          <w:w w:val="105"/>
        </w:rPr>
        <w:t>Guidelines</w:t>
      </w:r>
    </w:p>
    <w:p w14:paraId="5CB89BED" w14:textId="1A228664" w:rsidR="00662067" w:rsidRDefault="00662067" w:rsidP="00662067">
      <w:pPr>
        <w:spacing w:before="122" w:line="228" w:lineRule="auto"/>
        <w:ind w:left="1056" w:right="1129"/>
      </w:pPr>
      <w:r>
        <w:rPr>
          <w:color w:val="1D1D1D"/>
        </w:rPr>
        <w:t>Please ensure the recommendations are</w:t>
      </w:r>
      <w:r w:rsidR="006D2D3D">
        <w:rPr>
          <w:color w:val="1D1D1D"/>
        </w:rPr>
        <w:t xml:space="preserve"> completed using the recommendation form and are:</w:t>
      </w:r>
    </w:p>
    <w:p w14:paraId="3142A91E" w14:textId="77777777" w:rsidR="00662067" w:rsidRDefault="00662067" w:rsidP="00662067">
      <w:pPr>
        <w:spacing w:line="228" w:lineRule="auto"/>
        <w:sectPr w:rsidR="00662067" w:rsidSect="00662067">
          <w:pgSz w:w="12240" w:h="15840"/>
          <w:pgMar w:top="2160" w:right="1080" w:bottom="280" w:left="1440" w:header="1495" w:footer="0" w:gutter="0"/>
          <w:cols w:space="720"/>
        </w:sectPr>
      </w:pPr>
    </w:p>
    <w:p w14:paraId="6F4D26E4" w14:textId="77777777" w:rsidR="00662067" w:rsidRDefault="00662067" w:rsidP="00662067">
      <w:pPr>
        <w:pStyle w:val="ListParagraph"/>
        <w:numPr>
          <w:ilvl w:val="1"/>
          <w:numId w:val="15"/>
        </w:numPr>
        <w:tabs>
          <w:tab w:val="left" w:pos="1826"/>
        </w:tabs>
        <w:spacing w:before="1"/>
        <w:ind w:hanging="525"/>
        <w:contextualSpacing w:val="0"/>
        <w:rPr>
          <w:color w:val="1F1F1F"/>
        </w:rPr>
      </w:pPr>
      <w:r>
        <w:rPr>
          <w:color w:val="1F1F1F"/>
          <w:w w:val="105"/>
        </w:rPr>
        <w:lastRenderedPageBreak/>
        <w:t>Directly</w:t>
      </w:r>
      <w:r>
        <w:rPr>
          <w:color w:val="1F1F1F"/>
          <w:spacing w:val="-4"/>
          <w:w w:val="105"/>
        </w:rPr>
        <w:t xml:space="preserve"> </w:t>
      </w:r>
      <w:r>
        <w:rPr>
          <w:color w:val="1F1F1F"/>
          <w:w w:val="105"/>
        </w:rPr>
        <w:t>related</w:t>
      </w:r>
      <w:r>
        <w:rPr>
          <w:color w:val="1F1F1F"/>
          <w:spacing w:val="-3"/>
          <w:w w:val="105"/>
        </w:rPr>
        <w:t xml:space="preserve"> </w:t>
      </w:r>
      <w:r>
        <w:rPr>
          <w:color w:val="1F1F1F"/>
          <w:w w:val="105"/>
        </w:rPr>
        <w:t>to</w:t>
      </w:r>
      <w:r>
        <w:rPr>
          <w:color w:val="1F1F1F"/>
          <w:spacing w:val="-16"/>
          <w:w w:val="105"/>
        </w:rPr>
        <w:t xml:space="preserve"> </w:t>
      </w:r>
      <w:r>
        <w:rPr>
          <w:color w:val="1F1F1F"/>
          <w:w w:val="105"/>
        </w:rPr>
        <w:t>health</w:t>
      </w:r>
      <w:r>
        <w:rPr>
          <w:color w:val="1F1F1F"/>
          <w:spacing w:val="-5"/>
          <w:w w:val="105"/>
        </w:rPr>
        <w:t xml:space="preserve"> </w:t>
      </w:r>
      <w:r>
        <w:rPr>
          <w:color w:val="1F1F1F"/>
          <w:w w:val="105"/>
        </w:rPr>
        <w:t>and</w:t>
      </w:r>
      <w:r>
        <w:rPr>
          <w:color w:val="1F1F1F"/>
          <w:spacing w:val="-16"/>
          <w:w w:val="105"/>
        </w:rPr>
        <w:t xml:space="preserve"> </w:t>
      </w:r>
      <w:r>
        <w:rPr>
          <w:color w:val="1F1F1F"/>
          <w:spacing w:val="-2"/>
          <w:w w:val="105"/>
        </w:rPr>
        <w:t>safety.</w:t>
      </w:r>
    </w:p>
    <w:p w14:paraId="7DD9DAD5" w14:textId="77777777" w:rsidR="00662067" w:rsidRDefault="00662067" w:rsidP="00662067">
      <w:pPr>
        <w:pStyle w:val="ListParagraph"/>
        <w:numPr>
          <w:ilvl w:val="1"/>
          <w:numId w:val="15"/>
        </w:numPr>
        <w:tabs>
          <w:tab w:val="left" w:pos="1826"/>
        </w:tabs>
        <w:spacing w:before="126"/>
        <w:ind w:hanging="525"/>
        <w:contextualSpacing w:val="0"/>
        <w:rPr>
          <w:color w:val="1F1F1F"/>
        </w:rPr>
      </w:pPr>
      <w:r>
        <w:rPr>
          <w:color w:val="1F1F1F"/>
          <w:w w:val="105"/>
        </w:rPr>
        <w:t>Doable</w:t>
      </w:r>
      <w:r>
        <w:rPr>
          <w:color w:val="1F1F1F"/>
          <w:spacing w:val="-3"/>
          <w:w w:val="105"/>
        </w:rPr>
        <w:t xml:space="preserve"> </w:t>
      </w:r>
      <w:r>
        <w:rPr>
          <w:color w:val="1F1F1F"/>
          <w:w w:val="105"/>
        </w:rPr>
        <w:t>(reasonably</w:t>
      </w:r>
      <w:r>
        <w:rPr>
          <w:color w:val="1F1F1F"/>
          <w:spacing w:val="10"/>
          <w:w w:val="105"/>
        </w:rPr>
        <w:t xml:space="preserve"> </w:t>
      </w:r>
      <w:r>
        <w:rPr>
          <w:color w:val="1F1F1F"/>
          <w:w w:val="105"/>
        </w:rPr>
        <w:t>capable</w:t>
      </w:r>
      <w:r>
        <w:rPr>
          <w:color w:val="1F1F1F"/>
          <w:spacing w:val="3"/>
          <w:w w:val="105"/>
        </w:rPr>
        <w:t xml:space="preserve"> </w:t>
      </w:r>
      <w:r>
        <w:rPr>
          <w:color w:val="1F1F1F"/>
          <w:w w:val="105"/>
        </w:rPr>
        <w:t>of</w:t>
      </w:r>
      <w:r>
        <w:rPr>
          <w:color w:val="1F1F1F"/>
          <w:spacing w:val="-8"/>
          <w:w w:val="105"/>
        </w:rPr>
        <w:t xml:space="preserve"> </w:t>
      </w:r>
      <w:r>
        <w:rPr>
          <w:color w:val="1F1F1F"/>
          <w:w w:val="105"/>
        </w:rPr>
        <w:t>being</w:t>
      </w:r>
      <w:r>
        <w:rPr>
          <w:color w:val="1F1F1F"/>
          <w:spacing w:val="-12"/>
          <w:w w:val="105"/>
        </w:rPr>
        <w:t xml:space="preserve"> </w:t>
      </w:r>
      <w:r>
        <w:rPr>
          <w:color w:val="1F1F1F"/>
          <w:spacing w:val="-2"/>
          <w:w w:val="105"/>
        </w:rPr>
        <w:t>done)</w:t>
      </w:r>
      <w:r>
        <w:rPr>
          <w:color w:val="4D4D4D"/>
          <w:spacing w:val="-2"/>
          <w:w w:val="105"/>
        </w:rPr>
        <w:t>.</w:t>
      </w:r>
    </w:p>
    <w:p w14:paraId="29AD0DB3" w14:textId="77777777" w:rsidR="00662067" w:rsidRPr="002A331D" w:rsidRDefault="00662067" w:rsidP="00662067">
      <w:pPr>
        <w:pStyle w:val="ListParagraph"/>
        <w:numPr>
          <w:ilvl w:val="1"/>
          <w:numId w:val="15"/>
        </w:numPr>
        <w:tabs>
          <w:tab w:val="left" w:pos="1821"/>
        </w:tabs>
        <w:spacing w:before="133" w:line="249" w:lineRule="auto"/>
        <w:ind w:left="1123" w:right="794" w:firstLine="177"/>
        <w:contextualSpacing w:val="0"/>
        <w:rPr>
          <w:color w:val="1F1F1F"/>
        </w:rPr>
      </w:pPr>
      <w:r>
        <w:rPr>
          <w:color w:val="1F1F1F"/>
        </w:rPr>
        <w:t>Complete (employer</w:t>
      </w:r>
      <w:r>
        <w:rPr>
          <w:color w:val="1F1F1F"/>
          <w:spacing w:val="40"/>
        </w:rPr>
        <w:t xml:space="preserve"> </w:t>
      </w:r>
      <w:r>
        <w:rPr>
          <w:color w:val="1F1F1F"/>
        </w:rPr>
        <w:t>will</w:t>
      </w:r>
      <w:r>
        <w:rPr>
          <w:color w:val="1F1F1F"/>
          <w:spacing w:val="-1"/>
        </w:rPr>
        <w:t xml:space="preserve"> </w:t>
      </w:r>
      <w:r>
        <w:rPr>
          <w:color w:val="1F1F1F"/>
        </w:rPr>
        <w:t>not</w:t>
      </w:r>
      <w:r>
        <w:rPr>
          <w:color w:val="1F1F1F"/>
          <w:spacing w:val="40"/>
        </w:rPr>
        <w:t xml:space="preserve"> </w:t>
      </w:r>
      <w:r>
        <w:rPr>
          <w:color w:val="1F1F1F"/>
        </w:rPr>
        <w:t>need</w:t>
      </w:r>
      <w:r>
        <w:rPr>
          <w:color w:val="1F1F1F"/>
          <w:spacing w:val="-3"/>
        </w:rPr>
        <w:t xml:space="preserve"> </w:t>
      </w:r>
      <w:r>
        <w:rPr>
          <w:color w:val="1F1F1F"/>
        </w:rPr>
        <w:t>more</w:t>
      </w:r>
      <w:r>
        <w:rPr>
          <w:color w:val="1F1F1F"/>
          <w:spacing w:val="-1"/>
        </w:rPr>
        <w:t xml:space="preserve"> </w:t>
      </w:r>
      <w:r>
        <w:rPr>
          <w:color w:val="1F1F1F"/>
        </w:rPr>
        <w:t>information</w:t>
      </w:r>
      <w:r>
        <w:rPr>
          <w:color w:val="1F1F1F"/>
          <w:spacing w:val="40"/>
        </w:rPr>
        <w:t xml:space="preserve"> </w:t>
      </w:r>
      <w:r>
        <w:rPr>
          <w:color w:val="1F1F1F"/>
        </w:rPr>
        <w:t>to decide)</w:t>
      </w:r>
      <w:r>
        <w:rPr>
          <w:color w:val="797979"/>
        </w:rPr>
        <w:t>.</w:t>
      </w:r>
    </w:p>
    <w:p w14:paraId="6EF34A4A" w14:textId="77777777" w:rsidR="00662067" w:rsidRPr="002A331D" w:rsidRDefault="00662067" w:rsidP="00662067">
      <w:pPr>
        <w:pStyle w:val="ListParagraph"/>
        <w:numPr>
          <w:ilvl w:val="1"/>
          <w:numId w:val="15"/>
        </w:numPr>
        <w:tabs>
          <w:tab w:val="left" w:pos="1821"/>
        </w:tabs>
        <w:spacing w:before="133" w:line="249" w:lineRule="auto"/>
        <w:ind w:left="1123" w:right="794" w:firstLine="177"/>
        <w:contextualSpacing w:val="0"/>
        <w:rPr>
          <w:color w:val="1F1F1F"/>
        </w:rPr>
      </w:pPr>
      <w:r w:rsidRPr="002A331D">
        <w:rPr>
          <w:color w:val="1F1F1F"/>
        </w:rPr>
        <w:t>If the site JOHS</w:t>
      </w:r>
      <w:r w:rsidRPr="002A331D">
        <w:rPr>
          <w:color w:val="1F1F1F"/>
          <w:spacing w:val="40"/>
        </w:rPr>
        <w:t xml:space="preserve"> </w:t>
      </w:r>
      <w:r w:rsidRPr="002A331D">
        <w:rPr>
          <w:color w:val="1F1F1F"/>
        </w:rPr>
        <w:t>needs</w:t>
      </w:r>
      <w:r w:rsidRPr="002A331D">
        <w:rPr>
          <w:color w:val="1F1F1F"/>
          <w:spacing w:val="40"/>
        </w:rPr>
        <w:t xml:space="preserve"> </w:t>
      </w:r>
      <w:r w:rsidRPr="002A331D">
        <w:rPr>
          <w:color w:val="1F1F1F"/>
        </w:rPr>
        <w:t>assistance</w:t>
      </w:r>
      <w:r w:rsidRPr="002A331D">
        <w:rPr>
          <w:color w:val="1F1F1F"/>
          <w:spacing w:val="40"/>
        </w:rPr>
        <w:t xml:space="preserve"> </w:t>
      </w:r>
      <w:r w:rsidRPr="002A331D">
        <w:rPr>
          <w:color w:val="1F1F1F"/>
        </w:rPr>
        <w:t>with</w:t>
      </w:r>
      <w:r w:rsidRPr="002A331D">
        <w:rPr>
          <w:color w:val="1F1F1F"/>
          <w:spacing w:val="40"/>
        </w:rPr>
        <w:t xml:space="preserve"> </w:t>
      </w:r>
      <w:r w:rsidRPr="002A331D">
        <w:rPr>
          <w:color w:val="1F1F1F"/>
        </w:rPr>
        <w:t>recommendations, they</w:t>
      </w:r>
      <w:r w:rsidRPr="002A331D">
        <w:rPr>
          <w:color w:val="1F1F1F"/>
          <w:spacing w:val="40"/>
        </w:rPr>
        <w:t xml:space="preserve"> </w:t>
      </w:r>
      <w:r w:rsidRPr="002A331D">
        <w:rPr>
          <w:color w:val="1F1F1F"/>
        </w:rPr>
        <w:t>can</w:t>
      </w:r>
      <w:r>
        <w:rPr>
          <w:color w:val="1F1F1F"/>
          <w:spacing w:val="40"/>
        </w:rPr>
        <w:t xml:space="preserve"> </w:t>
      </w:r>
      <w:r w:rsidRPr="002A331D">
        <w:rPr>
          <w:color w:val="1F1F1F"/>
        </w:rPr>
        <w:t>consult</w:t>
      </w:r>
      <w:r w:rsidRPr="002A331D">
        <w:rPr>
          <w:color w:val="1F1F1F"/>
          <w:spacing w:val="40"/>
        </w:rPr>
        <w:t xml:space="preserve"> </w:t>
      </w:r>
      <w:r w:rsidRPr="002A331D">
        <w:rPr>
          <w:color w:val="1F1F1F"/>
        </w:rPr>
        <w:t>with</w:t>
      </w:r>
      <w:r w:rsidRPr="002A331D">
        <w:rPr>
          <w:color w:val="1F1F1F"/>
          <w:spacing w:val="37"/>
        </w:rPr>
        <w:t xml:space="preserve"> </w:t>
      </w:r>
      <w:r w:rsidRPr="002A331D">
        <w:rPr>
          <w:color w:val="1F1F1F"/>
        </w:rPr>
        <w:t>the</w:t>
      </w:r>
      <w:r w:rsidRPr="002A331D">
        <w:rPr>
          <w:color w:val="1F1F1F"/>
          <w:spacing w:val="40"/>
        </w:rPr>
        <w:t xml:space="preserve"> </w:t>
      </w:r>
      <w:r>
        <w:rPr>
          <w:color w:val="1F1F1F"/>
        </w:rPr>
        <w:t xml:space="preserve">team at </w:t>
      </w:r>
      <w:hyperlink r:id="rId8" w:history="1">
        <w:r w:rsidRPr="002F78CC">
          <w:rPr>
            <w:rStyle w:val="Hyperlink"/>
          </w:rPr>
          <w:t>OHS@sd64.org</w:t>
        </w:r>
      </w:hyperlink>
      <w:r>
        <w:rPr>
          <w:color w:val="1F1F1F"/>
        </w:rPr>
        <w:t xml:space="preserve"> </w:t>
      </w:r>
      <w:r w:rsidRPr="002A331D">
        <w:rPr>
          <w:color w:val="1F1F1F"/>
        </w:rPr>
        <w:t>to aid</w:t>
      </w:r>
      <w:r w:rsidRPr="002A331D">
        <w:rPr>
          <w:color w:val="1F1F1F"/>
          <w:spacing w:val="34"/>
        </w:rPr>
        <w:t xml:space="preserve"> </w:t>
      </w:r>
      <w:r w:rsidRPr="002A331D">
        <w:rPr>
          <w:color w:val="1F1F1F"/>
        </w:rPr>
        <w:t>in</w:t>
      </w:r>
      <w:r w:rsidRPr="002A331D">
        <w:rPr>
          <w:color w:val="1F1F1F"/>
          <w:spacing w:val="37"/>
        </w:rPr>
        <w:t xml:space="preserve"> </w:t>
      </w:r>
      <w:r w:rsidRPr="002A331D">
        <w:rPr>
          <w:color w:val="1F1F1F"/>
        </w:rPr>
        <w:t>determining</w:t>
      </w:r>
      <w:r w:rsidRPr="002A331D">
        <w:rPr>
          <w:color w:val="1F1F1F"/>
          <w:spacing w:val="40"/>
        </w:rPr>
        <w:t xml:space="preserve"> </w:t>
      </w:r>
      <w:r w:rsidRPr="002A331D">
        <w:rPr>
          <w:color w:val="1F1F1F"/>
        </w:rPr>
        <w:t>the</w:t>
      </w:r>
      <w:r w:rsidRPr="002A331D">
        <w:rPr>
          <w:color w:val="1F1F1F"/>
          <w:spacing w:val="36"/>
        </w:rPr>
        <w:t xml:space="preserve"> </w:t>
      </w:r>
      <w:r w:rsidRPr="002A331D">
        <w:rPr>
          <w:color w:val="1F1F1F"/>
        </w:rPr>
        <w:t xml:space="preserve">best </w:t>
      </w:r>
      <w:r w:rsidRPr="002A331D">
        <w:rPr>
          <w:color w:val="1F1F1F"/>
          <w:spacing w:val="-2"/>
        </w:rPr>
        <w:t>solution.</w:t>
      </w:r>
    </w:p>
    <w:p w14:paraId="0675F6EB" w14:textId="77777777" w:rsidR="00662067" w:rsidRDefault="00662067" w:rsidP="00662067">
      <w:pPr>
        <w:pStyle w:val="BodyText"/>
        <w:spacing w:before="21"/>
      </w:pPr>
    </w:p>
    <w:p w14:paraId="768E3669" w14:textId="77777777" w:rsidR="00662067" w:rsidRDefault="00662067" w:rsidP="00662067">
      <w:pPr>
        <w:pStyle w:val="Heading3"/>
        <w:numPr>
          <w:ilvl w:val="0"/>
          <w:numId w:val="15"/>
        </w:numPr>
        <w:tabs>
          <w:tab w:val="left" w:pos="750"/>
        </w:tabs>
        <w:ind w:left="750" w:hanging="323"/>
        <w:jc w:val="left"/>
        <w:rPr>
          <w:color w:val="287B5F"/>
          <w:sz w:val="20"/>
        </w:rPr>
      </w:pPr>
      <w:r>
        <w:rPr>
          <w:color w:val="287B5F"/>
          <w:w w:val="105"/>
        </w:rPr>
        <w:t>Assistance</w:t>
      </w:r>
      <w:r>
        <w:rPr>
          <w:color w:val="287B5F"/>
          <w:spacing w:val="-17"/>
          <w:w w:val="105"/>
        </w:rPr>
        <w:t xml:space="preserve"> </w:t>
      </w:r>
      <w:r>
        <w:rPr>
          <w:color w:val="287B5F"/>
          <w:w w:val="105"/>
        </w:rPr>
        <w:t>in</w:t>
      </w:r>
      <w:r>
        <w:rPr>
          <w:color w:val="287B5F"/>
          <w:spacing w:val="-16"/>
          <w:w w:val="105"/>
        </w:rPr>
        <w:t xml:space="preserve"> </w:t>
      </w:r>
      <w:r>
        <w:rPr>
          <w:color w:val="287B5F"/>
          <w:w w:val="105"/>
        </w:rPr>
        <w:t>resolving</w:t>
      </w:r>
      <w:r>
        <w:rPr>
          <w:color w:val="287B5F"/>
          <w:spacing w:val="-16"/>
          <w:w w:val="105"/>
        </w:rPr>
        <w:t xml:space="preserve"> </w:t>
      </w:r>
      <w:r>
        <w:rPr>
          <w:color w:val="287B5F"/>
          <w:w w:val="105"/>
        </w:rPr>
        <w:t>disagreements</w:t>
      </w:r>
      <w:r>
        <w:rPr>
          <w:color w:val="287B5F"/>
          <w:spacing w:val="-4"/>
          <w:w w:val="105"/>
        </w:rPr>
        <w:t xml:space="preserve"> </w:t>
      </w:r>
      <w:r>
        <w:rPr>
          <w:color w:val="287B5F"/>
          <w:w w:val="105"/>
        </w:rPr>
        <w:t>within</w:t>
      </w:r>
      <w:r>
        <w:rPr>
          <w:color w:val="287B5F"/>
          <w:spacing w:val="-16"/>
          <w:w w:val="105"/>
        </w:rPr>
        <w:t xml:space="preserve"> </w:t>
      </w:r>
      <w:r>
        <w:rPr>
          <w:color w:val="287B5F"/>
          <w:spacing w:val="-2"/>
          <w:w w:val="105"/>
        </w:rPr>
        <w:t>committee</w:t>
      </w:r>
    </w:p>
    <w:p w14:paraId="48CA5E51" w14:textId="77777777" w:rsidR="00662067" w:rsidRDefault="00662067" w:rsidP="00662067">
      <w:pPr>
        <w:pStyle w:val="BodyText"/>
        <w:spacing w:before="133" w:line="252" w:lineRule="auto"/>
        <w:ind w:left="763" w:right="746" w:firstLine="2"/>
      </w:pPr>
      <w:r>
        <w:rPr>
          <w:color w:val="1F1F1F"/>
        </w:rPr>
        <w:t>If</w:t>
      </w:r>
      <w:r>
        <w:rPr>
          <w:color w:val="1F1F1F"/>
          <w:spacing w:val="24"/>
        </w:rPr>
        <w:t xml:space="preserve"> </w:t>
      </w:r>
      <w:r>
        <w:rPr>
          <w:color w:val="1F1F1F"/>
        </w:rPr>
        <w:t>the</w:t>
      </w:r>
      <w:r>
        <w:rPr>
          <w:color w:val="1F1F1F"/>
          <w:spacing w:val="19"/>
        </w:rPr>
        <w:t xml:space="preserve"> </w:t>
      </w:r>
      <w:r>
        <w:rPr>
          <w:color w:val="1F1F1F"/>
        </w:rPr>
        <w:t>JOHS</w:t>
      </w:r>
      <w:r>
        <w:rPr>
          <w:color w:val="1F1F1F"/>
          <w:spacing w:val="30"/>
        </w:rPr>
        <w:t xml:space="preserve"> </w:t>
      </w:r>
      <w:r>
        <w:rPr>
          <w:color w:val="1F1F1F"/>
        </w:rPr>
        <w:t>Committee</w:t>
      </w:r>
      <w:r>
        <w:rPr>
          <w:color w:val="1F1F1F"/>
          <w:spacing w:val="34"/>
        </w:rPr>
        <w:t xml:space="preserve"> </w:t>
      </w:r>
      <w:r>
        <w:rPr>
          <w:color w:val="1F1F1F"/>
        </w:rPr>
        <w:t>is unable</w:t>
      </w:r>
      <w:r>
        <w:rPr>
          <w:color w:val="1F1F1F"/>
          <w:spacing w:val="23"/>
        </w:rPr>
        <w:t xml:space="preserve"> </w:t>
      </w:r>
      <w:r>
        <w:rPr>
          <w:color w:val="1F1F1F"/>
        </w:rPr>
        <w:t>to reach</w:t>
      </w:r>
      <w:r>
        <w:rPr>
          <w:color w:val="1F1F1F"/>
          <w:spacing w:val="35"/>
        </w:rPr>
        <w:t xml:space="preserve"> </w:t>
      </w:r>
      <w:r>
        <w:rPr>
          <w:color w:val="1F1F1F"/>
        </w:rPr>
        <w:t>an agreement</w:t>
      </w:r>
      <w:r>
        <w:rPr>
          <w:color w:val="1F1F1F"/>
          <w:spacing w:val="40"/>
        </w:rPr>
        <w:t xml:space="preserve"> </w:t>
      </w:r>
      <w:r>
        <w:rPr>
          <w:color w:val="1F1F1F"/>
        </w:rPr>
        <w:t>relating</w:t>
      </w:r>
      <w:r>
        <w:rPr>
          <w:color w:val="1F1F1F"/>
          <w:spacing w:val="24"/>
        </w:rPr>
        <w:t xml:space="preserve"> </w:t>
      </w:r>
      <w:r>
        <w:rPr>
          <w:color w:val="1F1F1F"/>
        </w:rPr>
        <w:t>to</w:t>
      </w:r>
      <w:r>
        <w:rPr>
          <w:color w:val="1F1F1F"/>
          <w:spacing w:val="20"/>
        </w:rPr>
        <w:t xml:space="preserve"> </w:t>
      </w:r>
      <w:r>
        <w:rPr>
          <w:color w:val="1F1F1F"/>
        </w:rPr>
        <w:t>health</w:t>
      </w:r>
      <w:r>
        <w:rPr>
          <w:color w:val="1F1F1F"/>
          <w:spacing w:val="23"/>
        </w:rPr>
        <w:t xml:space="preserve"> </w:t>
      </w:r>
      <w:r>
        <w:rPr>
          <w:color w:val="1F1F1F"/>
        </w:rPr>
        <w:t>and safety</w:t>
      </w:r>
      <w:r>
        <w:rPr>
          <w:color w:val="1F1F1F"/>
          <w:spacing w:val="38"/>
        </w:rPr>
        <w:t xml:space="preserve"> </w:t>
      </w:r>
      <w:r>
        <w:rPr>
          <w:color w:val="1F1F1F"/>
        </w:rPr>
        <w:t>of workers, with their immediate supervisor</w:t>
      </w:r>
      <w:r>
        <w:rPr>
          <w:color w:val="1F1F1F"/>
          <w:spacing w:val="35"/>
        </w:rPr>
        <w:t xml:space="preserve"> </w:t>
      </w:r>
      <w:r>
        <w:rPr>
          <w:color w:val="1F1F1F"/>
        </w:rPr>
        <w:t>a</w:t>
      </w:r>
      <w:r>
        <w:rPr>
          <w:color w:val="1F1F1F"/>
          <w:spacing w:val="33"/>
        </w:rPr>
        <w:t xml:space="preserve"> </w:t>
      </w:r>
      <w:r>
        <w:rPr>
          <w:color w:val="1F1F1F"/>
        </w:rPr>
        <w:t>co-chair</w:t>
      </w:r>
      <w:r>
        <w:rPr>
          <w:color w:val="1F1F1F"/>
          <w:spacing w:val="38"/>
        </w:rPr>
        <w:t xml:space="preserve"> </w:t>
      </w:r>
      <w:r>
        <w:rPr>
          <w:color w:val="1F1F1F"/>
        </w:rPr>
        <w:t>can</w:t>
      </w:r>
      <w:r>
        <w:rPr>
          <w:color w:val="1F1F1F"/>
          <w:spacing w:val="31"/>
        </w:rPr>
        <w:t xml:space="preserve"> </w:t>
      </w:r>
      <w:r>
        <w:rPr>
          <w:color w:val="1F1F1F"/>
        </w:rPr>
        <w:t>report</w:t>
      </w:r>
      <w:r>
        <w:rPr>
          <w:color w:val="1F1F1F"/>
          <w:spacing w:val="29"/>
        </w:rPr>
        <w:t xml:space="preserve"> </w:t>
      </w:r>
      <w:r>
        <w:rPr>
          <w:color w:val="1F1F1F"/>
        </w:rPr>
        <w:t>this</w:t>
      </w:r>
      <w:r>
        <w:rPr>
          <w:color w:val="1F1F1F"/>
          <w:spacing w:val="36"/>
        </w:rPr>
        <w:t xml:space="preserve"> </w:t>
      </w:r>
      <w:r>
        <w:rPr>
          <w:color w:val="1F1F1F"/>
        </w:rPr>
        <w:t>to</w:t>
      </w:r>
      <w:r>
        <w:rPr>
          <w:color w:val="1F1F1F"/>
          <w:spacing w:val="31"/>
        </w:rPr>
        <w:t xml:space="preserve"> </w:t>
      </w:r>
      <w:r>
        <w:rPr>
          <w:color w:val="1F1F1F"/>
        </w:rPr>
        <w:t>the</w:t>
      </w:r>
      <w:r>
        <w:rPr>
          <w:color w:val="1F1F1F"/>
          <w:spacing w:val="33"/>
        </w:rPr>
        <w:t xml:space="preserve"> </w:t>
      </w:r>
      <w:r>
        <w:rPr>
          <w:color w:val="1F1F1F"/>
        </w:rPr>
        <w:t>OHS@sd64.org.</w:t>
      </w:r>
      <w:r>
        <w:rPr>
          <w:color w:val="1F1F1F"/>
          <w:spacing w:val="29"/>
        </w:rPr>
        <w:t xml:space="preserve"> </w:t>
      </w:r>
      <w:r>
        <w:rPr>
          <w:color w:val="1F1F1F"/>
        </w:rPr>
        <w:t>If</w:t>
      </w:r>
      <w:r>
        <w:rPr>
          <w:color w:val="1F1F1F"/>
          <w:spacing w:val="32"/>
        </w:rPr>
        <w:t xml:space="preserve"> </w:t>
      </w:r>
      <w:r>
        <w:rPr>
          <w:color w:val="1F1F1F"/>
        </w:rPr>
        <w:t>no</w:t>
      </w:r>
      <w:r>
        <w:rPr>
          <w:color w:val="1F1F1F"/>
          <w:spacing w:val="33"/>
        </w:rPr>
        <w:t xml:space="preserve"> </w:t>
      </w:r>
      <w:r>
        <w:rPr>
          <w:color w:val="1F1F1F"/>
        </w:rPr>
        <w:t>resolution</w:t>
      </w:r>
      <w:r>
        <w:rPr>
          <w:color w:val="1F1F1F"/>
          <w:spacing w:val="33"/>
        </w:rPr>
        <w:t xml:space="preserve"> </w:t>
      </w:r>
      <w:r>
        <w:rPr>
          <w:color w:val="1F1F1F"/>
        </w:rPr>
        <w:t>is achieved</w:t>
      </w:r>
      <w:r>
        <w:rPr>
          <w:color w:val="1F1F1F"/>
          <w:spacing w:val="36"/>
        </w:rPr>
        <w:t xml:space="preserve"> </w:t>
      </w:r>
      <w:r>
        <w:rPr>
          <w:color w:val="1F1F1F"/>
        </w:rPr>
        <w:t>and</w:t>
      </w:r>
      <w:r>
        <w:rPr>
          <w:color w:val="1F1F1F"/>
          <w:spacing w:val="33"/>
        </w:rPr>
        <w:t xml:space="preserve"> </w:t>
      </w:r>
      <w:r>
        <w:rPr>
          <w:color w:val="1F1F1F"/>
        </w:rPr>
        <w:t>the</w:t>
      </w:r>
      <w:r>
        <w:rPr>
          <w:color w:val="1F1F1F"/>
          <w:spacing w:val="36"/>
        </w:rPr>
        <w:t xml:space="preserve"> </w:t>
      </w:r>
      <w:r>
        <w:rPr>
          <w:color w:val="1F1F1F"/>
        </w:rPr>
        <w:t>JOHS</w:t>
      </w:r>
      <w:r>
        <w:rPr>
          <w:color w:val="1F1F1F"/>
          <w:spacing w:val="34"/>
        </w:rPr>
        <w:t xml:space="preserve"> </w:t>
      </w:r>
      <w:r>
        <w:rPr>
          <w:color w:val="1F1F1F"/>
        </w:rPr>
        <w:t>committee</w:t>
      </w:r>
      <w:r>
        <w:rPr>
          <w:color w:val="1F1F1F"/>
          <w:spacing w:val="36"/>
        </w:rPr>
        <w:t xml:space="preserve"> </w:t>
      </w:r>
      <w:r>
        <w:rPr>
          <w:color w:val="1F1F1F"/>
        </w:rPr>
        <w:t>is</w:t>
      </w:r>
      <w:r>
        <w:rPr>
          <w:color w:val="1F1F1F"/>
          <w:spacing w:val="39"/>
        </w:rPr>
        <w:t xml:space="preserve"> </w:t>
      </w:r>
      <w:r>
        <w:rPr>
          <w:color w:val="1F1F1F"/>
        </w:rPr>
        <w:t>unable</w:t>
      </w:r>
      <w:r>
        <w:rPr>
          <w:color w:val="1F1F1F"/>
          <w:spacing w:val="36"/>
        </w:rPr>
        <w:t xml:space="preserve"> </w:t>
      </w:r>
      <w:r>
        <w:rPr>
          <w:color w:val="1F1F1F"/>
        </w:rPr>
        <w:t>to</w:t>
      </w:r>
      <w:r>
        <w:rPr>
          <w:color w:val="1F1F1F"/>
          <w:spacing w:val="33"/>
        </w:rPr>
        <w:t xml:space="preserve"> </w:t>
      </w:r>
      <w:r>
        <w:rPr>
          <w:color w:val="1F1F1F"/>
        </w:rPr>
        <w:t>reach</w:t>
      </w:r>
      <w:r>
        <w:rPr>
          <w:color w:val="1F1F1F"/>
          <w:spacing w:val="36"/>
        </w:rPr>
        <w:t xml:space="preserve"> </w:t>
      </w:r>
      <w:r>
        <w:rPr>
          <w:color w:val="1F1F1F"/>
        </w:rPr>
        <w:t>an</w:t>
      </w:r>
      <w:r>
        <w:rPr>
          <w:color w:val="1F1F1F"/>
          <w:spacing w:val="36"/>
        </w:rPr>
        <w:t xml:space="preserve"> </w:t>
      </w:r>
      <w:r>
        <w:rPr>
          <w:color w:val="1F1F1F"/>
        </w:rPr>
        <w:t>agreement</w:t>
      </w:r>
      <w:r>
        <w:rPr>
          <w:color w:val="4D4D4D"/>
        </w:rPr>
        <w:t>,</w:t>
      </w:r>
      <w:r>
        <w:rPr>
          <w:color w:val="4D4D4D"/>
          <w:spacing w:val="36"/>
        </w:rPr>
        <w:t xml:space="preserve"> </w:t>
      </w:r>
      <w:r>
        <w:rPr>
          <w:color w:val="1F1F1F"/>
        </w:rPr>
        <w:t>a</w:t>
      </w:r>
      <w:r>
        <w:rPr>
          <w:color w:val="1F1F1F"/>
          <w:spacing w:val="36"/>
        </w:rPr>
        <w:t xml:space="preserve"> </w:t>
      </w:r>
      <w:r>
        <w:rPr>
          <w:color w:val="1F1F1F"/>
        </w:rPr>
        <w:t>co-chair</w:t>
      </w:r>
      <w:r>
        <w:rPr>
          <w:color w:val="1F1F1F"/>
          <w:spacing w:val="40"/>
        </w:rPr>
        <w:t xml:space="preserve"> </w:t>
      </w:r>
      <w:r>
        <w:rPr>
          <w:color w:val="1F1F1F"/>
        </w:rPr>
        <w:t>of</w:t>
      </w:r>
      <w:r>
        <w:rPr>
          <w:color w:val="1F1F1F"/>
          <w:spacing w:val="34"/>
        </w:rPr>
        <w:t xml:space="preserve"> </w:t>
      </w:r>
      <w:r>
        <w:rPr>
          <w:color w:val="1F1F1F"/>
        </w:rPr>
        <w:t xml:space="preserve">the committee can report this to </w:t>
      </w:r>
      <w:proofErr w:type="spellStart"/>
      <w:r>
        <w:rPr>
          <w:color w:val="1F1F1F"/>
        </w:rPr>
        <w:t>WorkSafeBC</w:t>
      </w:r>
      <w:proofErr w:type="spellEnd"/>
      <w:r>
        <w:rPr>
          <w:color w:val="5D5D5D"/>
        </w:rPr>
        <w:t>.</w:t>
      </w:r>
    </w:p>
    <w:p w14:paraId="16913327" w14:textId="77777777" w:rsidR="00662067" w:rsidRDefault="00662067" w:rsidP="00662067">
      <w:pPr>
        <w:pStyle w:val="BodyText"/>
        <w:spacing w:before="11"/>
      </w:pPr>
    </w:p>
    <w:p w14:paraId="5B641DF5" w14:textId="77777777" w:rsidR="00662067" w:rsidRDefault="00662067" w:rsidP="00662067">
      <w:pPr>
        <w:pStyle w:val="Heading3"/>
        <w:numPr>
          <w:ilvl w:val="0"/>
          <w:numId w:val="15"/>
        </w:numPr>
        <w:tabs>
          <w:tab w:val="left" w:pos="768"/>
        </w:tabs>
        <w:ind w:left="768" w:hanging="341"/>
        <w:jc w:val="left"/>
        <w:rPr>
          <w:color w:val="287B5F"/>
        </w:rPr>
      </w:pPr>
      <w:r>
        <w:rPr>
          <w:color w:val="287B5F"/>
          <w:spacing w:val="-2"/>
          <w:w w:val="105"/>
        </w:rPr>
        <w:t>Workplace</w:t>
      </w:r>
      <w:r>
        <w:rPr>
          <w:color w:val="287B5F"/>
          <w:spacing w:val="-1"/>
          <w:w w:val="105"/>
        </w:rPr>
        <w:t xml:space="preserve"> </w:t>
      </w:r>
      <w:r>
        <w:rPr>
          <w:color w:val="287B5F"/>
          <w:spacing w:val="-2"/>
          <w:w w:val="105"/>
        </w:rPr>
        <w:t>Incident</w:t>
      </w:r>
      <w:r>
        <w:rPr>
          <w:color w:val="287B5F"/>
          <w:spacing w:val="-5"/>
          <w:w w:val="105"/>
        </w:rPr>
        <w:t xml:space="preserve"> </w:t>
      </w:r>
      <w:r>
        <w:rPr>
          <w:color w:val="287B5F"/>
          <w:spacing w:val="-2"/>
          <w:w w:val="105"/>
        </w:rPr>
        <w:t>Statistics</w:t>
      </w:r>
    </w:p>
    <w:p w14:paraId="2ADE2216" w14:textId="77777777" w:rsidR="00662067" w:rsidRDefault="00662067" w:rsidP="00662067">
      <w:pPr>
        <w:pStyle w:val="BodyText"/>
        <w:spacing w:before="126" w:line="247" w:lineRule="auto"/>
        <w:ind w:left="758" w:right="1097" w:firstLine="4"/>
      </w:pPr>
      <w:r>
        <w:rPr>
          <w:color w:val="1F1F1F"/>
        </w:rPr>
        <w:t>Each</w:t>
      </w:r>
      <w:r>
        <w:rPr>
          <w:color w:val="1F1F1F"/>
          <w:spacing w:val="34"/>
        </w:rPr>
        <w:t xml:space="preserve"> </w:t>
      </w:r>
      <w:r>
        <w:rPr>
          <w:color w:val="1F1F1F"/>
        </w:rPr>
        <w:t>month</w:t>
      </w:r>
      <w:r>
        <w:rPr>
          <w:color w:val="1F1F1F"/>
          <w:spacing w:val="34"/>
        </w:rPr>
        <w:t xml:space="preserve"> </w:t>
      </w:r>
      <w:r>
        <w:rPr>
          <w:color w:val="1F1F1F"/>
        </w:rPr>
        <w:t>the</w:t>
      </w:r>
      <w:r>
        <w:rPr>
          <w:color w:val="1F1F1F"/>
          <w:spacing w:val="33"/>
        </w:rPr>
        <w:t xml:space="preserve"> </w:t>
      </w:r>
      <w:r>
        <w:rPr>
          <w:color w:val="1F1F1F"/>
        </w:rPr>
        <w:t>site</w:t>
      </w:r>
      <w:r>
        <w:rPr>
          <w:color w:val="1F1F1F"/>
          <w:spacing w:val="26"/>
        </w:rPr>
        <w:t xml:space="preserve"> </w:t>
      </w:r>
      <w:r>
        <w:rPr>
          <w:color w:val="1F1F1F"/>
        </w:rPr>
        <w:t>based</w:t>
      </w:r>
      <w:r>
        <w:rPr>
          <w:color w:val="1F1F1F"/>
          <w:spacing w:val="40"/>
        </w:rPr>
        <w:t xml:space="preserve"> </w:t>
      </w:r>
      <w:r>
        <w:rPr>
          <w:color w:val="1F1F1F"/>
        </w:rPr>
        <w:t>JOHS</w:t>
      </w:r>
      <w:r>
        <w:rPr>
          <w:color w:val="1F1F1F"/>
          <w:spacing w:val="27"/>
        </w:rPr>
        <w:t xml:space="preserve"> </w:t>
      </w:r>
      <w:r>
        <w:rPr>
          <w:color w:val="1F1F1F"/>
        </w:rPr>
        <w:t>committee</w:t>
      </w:r>
      <w:r>
        <w:rPr>
          <w:color w:val="1F1F1F"/>
          <w:spacing w:val="40"/>
        </w:rPr>
        <w:t xml:space="preserve"> </w:t>
      </w:r>
      <w:r>
        <w:rPr>
          <w:color w:val="1F1F1F"/>
        </w:rPr>
        <w:t>will</w:t>
      </w:r>
      <w:r>
        <w:rPr>
          <w:color w:val="1F1F1F"/>
          <w:spacing w:val="24"/>
        </w:rPr>
        <w:t xml:space="preserve"> </w:t>
      </w:r>
      <w:r>
        <w:rPr>
          <w:color w:val="1F1F1F"/>
        </w:rPr>
        <w:t>tally</w:t>
      </w:r>
      <w:r>
        <w:rPr>
          <w:color w:val="1F1F1F"/>
          <w:spacing w:val="40"/>
        </w:rPr>
        <w:t xml:space="preserve"> </w:t>
      </w:r>
      <w:r>
        <w:rPr>
          <w:color w:val="1F1F1F"/>
        </w:rPr>
        <w:t>all</w:t>
      </w:r>
      <w:r>
        <w:rPr>
          <w:color w:val="1F1F1F"/>
          <w:spacing w:val="27"/>
        </w:rPr>
        <w:t xml:space="preserve"> </w:t>
      </w:r>
      <w:r>
        <w:rPr>
          <w:color w:val="1F1F1F"/>
        </w:rPr>
        <w:t>workplace</w:t>
      </w:r>
      <w:r>
        <w:rPr>
          <w:color w:val="1F1F1F"/>
          <w:spacing w:val="40"/>
        </w:rPr>
        <w:t xml:space="preserve"> </w:t>
      </w:r>
      <w:r>
        <w:rPr>
          <w:color w:val="1F1F1F"/>
        </w:rPr>
        <w:t>incidents</w:t>
      </w:r>
      <w:r>
        <w:rPr>
          <w:color w:val="1F1F1F"/>
          <w:spacing w:val="40"/>
        </w:rPr>
        <w:t xml:space="preserve">. </w:t>
      </w:r>
      <w:r>
        <w:rPr>
          <w:color w:val="1F1F1F"/>
        </w:rPr>
        <w:t>This will</w:t>
      </w:r>
      <w:r>
        <w:rPr>
          <w:color w:val="1F1F1F"/>
          <w:spacing w:val="35"/>
        </w:rPr>
        <w:t xml:space="preserve"> </w:t>
      </w:r>
      <w:r>
        <w:rPr>
          <w:color w:val="1F1F1F"/>
        </w:rPr>
        <w:t>help the</w:t>
      </w:r>
      <w:r>
        <w:rPr>
          <w:color w:val="1F1F1F"/>
          <w:spacing w:val="29"/>
        </w:rPr>
        <w:t xml:space="preserve"> </w:t>
      </w:r>
      <w:r>
        <w:rPr>
          <w:color w:val="1F1F1F"/>
        </w:rPr>
        <w:t>committee</w:t>
      </w:r>
      <w:r>
        <w:rPr>
          <w:color w:val="1F1F1F"/>
          <w:spacing w:val="40"/>
        </w:rPr>
        <w:t xml:space="preserve"> </w:t>
      </w:r>
      <w:r>
        <w:rPr>
          <w:color w:val="1F1F1F"/>
        </w:rPr>
        <w:t>identify</w:t>
      </w:r>
      <w:r>
        <w:rPr>
          <w:color w:val="1F1F1F"/>
          <w:spacing w:val="40"/>
        </w:rPr>
        <w:t xml:space="preserve"> </w:t>
      </w:r>
      <w:r>
        <w:rPr>
          <w:color w:val="1F1F1F"/>
        </w:rPr>
        <w:t>trends</w:t>
      </w:r>
      <w:r>
        <w:rPr>
          <w:color w:val="1F1F1F"/>
          <w:spacing w:val="40"/>
        </w:rPr>
        <w:t xml:space="preserve"> </w:t>
      </w:r>
      <w:r>
        <w:rPr>
          <w:color w:val="1F1F1F"/>
        </w:rPr>
        <w:t>and take corrective</w:t>
      </w:r>
      <w:r>
        <w:rPr>
          <w:color w:val="1F1F1F"/>
          <w:spacing w:val="40"/>
        </w:rPr>
        <w:t xml:space="preserve"> </w:t>
      </w:r>
      <w:r>
        <w:rPr>
          <w:color w:val="1F1F1F"/>
        </w:rPr>
        <w:t>action to</w:t>
      </w:r>
      <w:r>
        <w:rPr>
          <w:color w:val="1F1F1F"/>
          <w:spacing w:val="37"/>
        </w:rPr>
        <w:t xml:space="preserve"> </w:t>
      </w:r>
      <w:r>
        <w:rPr>
          <w:color w:val="1F1F1F"/>
        </w:rPr>
        <w:t>aid in</w:t>
      </w:r>
      <w:r>
        <w:rPr>
          <w:color w:val="1F1F1F"/>
          <w:spacing w:val="29"/>
        </w:rPr>
        <w:t xml:space="preserve"> </w:t>
      </w:r>
      <w:r>
        <w:rPr>
          <w:color w:val="1F1F1F"/>
        </w:rPr>
        <w:t>improving workplace health and safety.</w:t>
      </w:r>
    </w:p>
    <w:p w14:paraId="26CE76EB" w14:textId="77777777" w:rsidR="00662067" w:rsidRDefault="00662067" w:rsidP="00662067">
      <w:pPr>
        <w:pStyle w:val="BodyText"/>
        <w:spacing w:before="23"/>
      </w:pPr>
    </w:p>
    <w:p w14:paraId="59B4CF70" w14:textId="77777777" w:rsidR="00662067" w:rsidRDefault="00662067" w:rsidP="00662067">
      <w:pPr>
        <w:pStyle w:val="Heading3"/>
        <w:numPr>
          <w:ilvl w:val="0"/>
          <w:numId w:val="15"/>
        </w:numPr>
        <w:tabs>
          <w:tab w:val="left" w:pos="758"/>
        </w:tabs>
        <w:spacing w:before="1"/>
        <w:ind w:left="758" w:hanging="343"/>
        <w:jc w:val="left"/>
        <w:rPr>
          <w:color w:val="287B5F"/>
        </w:rPr>
      </w:pPr>
      <w:r>
        <w:rPr>
          <w:color w:val="287B5F"/>
          <w:spacing w:val="-2"/>
          <w:w w:val="105"/>
        </w:rPr>
        <w:t>Training</w:t>
      </w:r>
    </w:p>
    <w:p w14:paraId="0886F320" w14:textId="77777777" w:rsidR="00662067" w:rsidRDefault="00662067" w:rsidP="00662067">
      <w:pPr>
        <w:spacing w:before="119"/>
        <w:ind w:left="756"/>
      </w:pPr>
      <w:r>
        <w:rPr>
          <w:color w:val="1F1F1F"/>
          <w:w w:val="105"/>
        </w:rPr>
        <w:t>Section</w:t>
      </w:r>
      <w:r>
        <w:rPr>
          <w:color w:val="1F1F1F"/>
          <w:spacing w:val="-1"/>
          <w:w w:val="105"/>
        </w:rPr>
        <w:t xml:space="preserve"> </w:t>
      </w:r>
      <w:r>
        <w:rPr>
          <w:color w:val="1F1F1F"/>
          <w:w w:val="105"/>
        </w:rPr>
        <w:t>135</w:t>
      </w:r>
      <w:r>
        <w:rPr>
          <w:color w:val="1F1F1F"/>
          <w:spacing w:val="-6"/>
          <w:w w:val="105"/>
        </w:rPr>
        <w:t xml:space="preserve"> </w:t>
      </w:r>
      <w:r>
        <w:rPr>
          <w:color w:val="1F1F1F"/>
          <w:w w:val="105"/>
        </w:rPr>
        <w:t>of</w:t>
      </w:r>
      <w:r>
        <w:rPr>
          <w:color w:val="1F1F1F"/>
          <w:spacing w:val="-12"/>
          <w:w w:val="105"/>
        </w:rPr>
        <w:t xml:space="preserve"> </w:t>
      </w:r>
      <w:r>
        <w:rPr>
          <w:color w:val="1F1F1F"/>
          <w:w w:val="105"/>
        </w:rPr>
        <w:t>the</w:t>
      </w:r>
      <w:r>
        <w:rPr>
          <w:color w:val="1F1F1F"/>
          <w:spacing w:val="-13"/>
          <w:w w:val="105"/>
        </w:rPr>
        <w:t xml:space="preserve"> </w:t>
      </w:r>
      <w:r>
        <w:rPr>
          <w:i/>
          <w:color w:val="1F1F1F"/>
          <w:w w:val="105"/>
        </w:rPr>
        <w:t>Workers</w:t>
      </w:r>
      <w:r>
        <w:rPr>
          <w:i/>
          <w:color w:val="1F1F1F"/>
          <w:spacing w:val="4"/>
          <w:w w:val="105"/>
        </w:rPr>
        <w:t xml:space="preserve"> </w:t>
      </w:r>
      <w:r>
        <w:rPr>
          <w:i/>
          <w:color w:val="1F1F1F"/>
          <w:w w:val="105"/>
        </w:rPr>
        <w:t>Compensation</w:t>
      </w:r>
      <w:r>
        <w:rPr>
          <w:i/>
          <w:color w:val="1F1F1F"/>
          <w:spacing w:val="18"/>
          <w:w w:val="105"/>
        </w:rPr>
        <w:t xml:space="preserve"> </w:t>
      </w:r>
      <w:r>
        <w:rPr>
          <w:i/>
          <w:color w:val="1F1F1F"/>
          <w:w w:val="105"/>
        </w:rPr>
        <w:t>Act</w:t>
      </w:r>
      <w:r>
        <w:rPr>
          <w:i/>
          <w:color w:val="1F1F1F"/>
          <w:spacing w:val="-11"/>
          <w:w w:val="105"/>
        </w:rPr>
        <w:t xml:space="preserve"> </w:t>
      </w:r>
      <w:r>
        <w:rPr>
          <w:color w:val="1F1F1F"/>
          <w:spacing w:val="-2"/>
          <w:w w:val="105"/>
        </w:rPr>
        <w:t>states</w:t>
      </w:r>
      <w:r>
        <w:rPr>
          <w:color w:val="797979"/>
          <w:spacing w:val="-2"/>
          <w:w w:val="105"/>
        </w:rPr>
        <w:t>:</w:t>
      </w:r>
    </w:p>
    <w:p w14:paraId="3C29DAA2" w14:textId="77777777" w:rsidR="00662067" w:rsidRDefault="00662067" w:rsidP="00662067">
      <w:pPr>
        <w:spacing w:before="251" w:line="242" w:lineRule="auto"/>
        <w:ind w:left="754" w:right="489" w:firstLine="7"/>
        <w:rPr>
          <w:i/>
        </w:rPr>
      </w:pPr>
      <w:r>
        <w:rPr>
          <w:i/>
          <w:color w:val="1F1F1F"/>
          <w:w w:val="105"/>
        </w:rPr>
        <w:t xml:space="preserve">Each member of </w:t>
      </w:r>
      <w:r>
        <w:rPr>
          <w:color w:val="1F1F1F"/>
          <w:w w:val="105"/>
        </w:rPr>
        <w:t>a</w:t>
      </w:r>
      <w:r>
        <w:rPr>
          <w:color w:val="1F1F1F"/>
          <w:spacing w:val="-2"/>
          <w:w w:val="105"/>
        </w:rPr>
        <w:t xml:space="preserve"> </w:t>
      </w:r>
      <w:r>
        <w:rPr>
          <w:i/>
          <w:color w:val="1F1F1F"/>
          <w:w w:val="105"/>
        </w:rPr>
        <w:t>joint committee is entitled to an annual educational leave totaling</w:t>
      </w:r>
      <w:r>
        <w:rPr>
          <w:i/>
          <w:color w:val="1F1F1F"/>
          <w:spacing w:val="-2"/>
          <w:w w:val="105"/>
        </w:rPr>
        <w:t xml:space="preserve"> </w:t>
      </w:r>
      <w:r>
        <w:rPr>
          <w:i/>
          <w:color w:val="1F1F1F"/>
          <w:w w:val="105"/>
        </w:rPr>
        <w:t>8</w:t>
      </w:r>
      <w:r>
        <w:rPr>
          <w:i/>
          <w:color w:val="1F1F1F"/>
          <w:spacing w:val="-5"/>
          <w:w w:val="105"/>
        </w:rPr>
        <w:t xml:space="preserve"> </w:t>
      </w:r>
      <w:r>
        <w:rPr>
          <w:i/>
          <w:color w:val="1F1F1F"/>
          <w:w w:val="105"/>
        </w:rPr>
        <w:t>hours</w:t>
      </w:r>
      <w:r>
        <w:rPr>
          <w:i/>
          <w:color w:val="1F1F1F"/>
          <w:spacing w:val="-3"/>
          <w:w w:val="105"/>
        </w:rPr>
        <w:t xml:space="preserve"> </w:t>
      </w:r>
      <w:r>
        <w:rPr>
          <w:i/>
          <w:color w:val="1F1F1F"/>
          <w:w w:val="105"/>
        </w:rPr>
        <w:t>for</w:t>
      </w:r>
      <w:r>
        <w:rPr>
          <w:i/>
          <w:color w:val="1F1F1F"/>
          <w:spacing w:val="-2"/>
          <w:w w:val="105"/>
        </w:rPr>
        <w:t xml:space="preserve"> </w:t>
      </w:r>
      <w:r>
        <w:rPr>
          <w:i/>
          <w:color w:val="1F1F1F"/>
          <w:w w:val="105"/>
        </w:rPr>
        <w:t>the</w:t>
      </w:r>
      <w:r>
        <w:rPr>
          <w:i/>
          <w:color w:val="1F1F1F"/>
          <w:spacing w:val="-5"/>
          <w:w w:val="105"/>
        </w:rPr>
        <w:t xml:space="preserve"> </w:t>
      </w:r>
      <w:r>
        <w:rPr>
          <w:i/>
          <w:color w:val="1F1F1F"/>
          <w:w w:val="105"/>
        </w:rPr>
        <w:t>purpose</w:t>
      </w:r>
      <w:r>
        <w:rPr>
          <w:i/>
          <w:color w:val="1F1F1F"/>
          <w:spacing w:val="-4"/>
          <w:w w:val="105"/>
        </w:rPr>
        <w:t xml:space="preserve"> </w:t>
      </w:r>
      <w:r>
        <w:rPr>
          <w:i/>
          <w:color w:val="1F1F1F"/>
          <w:w w:val="105"/>
        </w:rPr>
        <w:t>of</w:t>
      </w:r>
      <w:r>
        <w:rPr>
          <w:i/>
          <w:color w:val="1F1F1F"/>
          <w:spacing w:val="-3"/>
          <w:w w:val="105"/>
        </w:rPr>
        <w:t xml:space="preserve"> </w:t>
      </w:r>
      <w:r>
        <w:rPr>
          <w:i/>
          <w:color w:val="1F1F1F"/>
          <w:w w:val="105"/>
        </w:rPr>
        <w:t>attending</w:t>
      </w:r>
      <w:r>
        <w:rPr>
          <w:i/>
          <w:color w:val="1F1F1F"/>
          <w:spacing w:val="-5"/>
          <w:w w:val="105"/>
        </w:rPr>
        <w:t xml:space="preserve"> </w:t>
      </w:r>
      <w:r>
        <w:rPr>
          <w:i/>
          <w:color w:val="1F1F1F"/>
          <w:w w:val="105"/>
        </w:rPr>
        <w:t>occupational</w:t>
      </w:r>
      <w:r>
        <w:rPr>
          <w:i/>
          <w:color w:val="1F1F1F"/>
          <w:spacing w:val="-4"/>
          <w:w w:val="105"/>
        </w:rPr>
        <w:t xml:space="preserve"> </w:t>
      </w:r>
      <w:r>
        <w:rPr>
          <w:i/>
          <w:color w:val="1F1F1F"/>
          <w:w w:val="105"/>
        </w:rPr>
        <w:t>health</w:t>
      </w:r>
      <w:r>
        <w:rPr>
          <w:i/>
          <w:color w:val="1F1F1F"/>
          <w:spacing w:val="-4"/>
          <w:w w:val="105"/>
        </w:rPr>
        <w:t xml:space="preserve"> </w:t>
      </w:r>
      <w:r>
        <w:rPr>
          <w:i/>
          <w:color w:val="1F1F1F"/>
          <w:w w:val="105"/>
        </w:rPr>
        <w:t>and</w:t>
      </w:r>
      <w:r>
        <w:rPr>
          <w:i/>
          <w:color w:val="1F1F1F"/>
          <w:spacing w:val="-5"/>
          <w:w w:val="105"/>
        </w:rPr>
        <w:t xml:space="preserve"> </w:t>
      </w:r>
      <w:r>
        <w:rPr>
          <w:i/>
          <w:color w:val="1F1F1F"/>
          <w:w w:val="105"/>
        </w:rPr>
        <w:t xml:space="preserve">safety training courses conducted by or with the approval of the Board. The employer must provide educational leave under this section without </w:t>
      </w:r>
      <w:r>
        <w:rPr>
          <w:rFonts w:ascii="Times New Roman"/>
          <w:color w:val="1F1F1F"/>
          <w:w w:val="105"/>
          <w:sz w:val="25"/>
        </w:rPr>
        <w:t xml:space="preserve">loss </w:t>
      </w:r>
      <w:r>
        <w:rPr>
          <w:i/>
          <w:color w:val="1F1F1F"/>
          <w:w w:val="105"/>
        </w:rPr>
        <w:t>of pay or other benefits.</w:t>
      </w:r>
    </w:p>
    <w:p w14:paraId="2CB541AF" w14:textId="77777777" w:rsidR="00662067" w:rsidRDefault="00662067" w:rsidP="00662067">
      <w:pPr>
        <w:pStyle w:val="BodyText"/>
        <w:spacing w:before="250" w:line="254" w:lineRule="auto"/>
        <w:ind w:left="751" w:right="746"/>
        <w:rPr>
          <w:color w:val="1F1F1F"/>
        </w:rPr>
      </w:pPr>
      <w:r>
        <w:rPr>
          <w:color w:val="1F1F1F"/>
        </w:rPr>
        <w:t>As</w:t>
      </w:r>
      <w:r>
        <w:rPr>
          <w:color w:val="1F1F1F"/>
          <w:spacing w:val="29"/>
        </w:rPr>
        <w:t xml:space="preserve"> </w:t>
      </w:r>
      <w:r>
        <w:rPr>
          <w:color w:val="1F1F1F"/>
        </w:rPr>
        <w:t>per</w:t>
      </w:r>
      <w:r>
        <w:rPr>
          <w:color w:val="1F1F1F"/>
          <w:spacing w:val="32"/>
        </w:rPr>
        <w:t xml:space="preserve"> </w:t>
      </w:r>
      <w:proofErr w:type="spellStart"/>
      <w:r>
        <w:rPr>
          <w:color w:val="1F1F1F"/>
        </w:rPr>
        <w:t>WorkSafeBC</w:t>
      </w:r>
      <w:proofErr w:type="spellEnd"/>
      <w:r>
        <w:rPr>
          <w:color w:val="1F1F1F"/>
          <w:spacing w:val="33"/>
        </w:rPr>
        <w:t xml:space="preserve"> </w:t>
      </w:r>
      <w:r>
        <w:rPr>
          <w:color w:val="1F1F1F"/>
        </w:rPr>
        <w:t>Policy</w:t>
      </w:r>
      <w:r>
        <w:rPr>
          <w:color w:val="1F1F1F"/>
          <w:spacing w:val="25"/>
        </w:rPr>
        <w:t xml:space="preserve"> </w:t>
      </w:r>
      <w:r>
        <w:rPr>
          <w:color w:val="1F1F1F"/>
        </w:rPr>
        <w:t>D4-135-1,</w:t>
      </w:r>
      <w:r>
        <w:rPr>
          <w:color w:val="1F1F1F"/>
          <w:spacing w:val="29"/>
        </w:rPr>
        <w:t xml:space="preserve"> </w:t>
      </w:r>
      <w:r>
        <w:rPr>
          <w:color w:val="1F1F1F"/>
        </w:rPr>
        <w:t>when</w:t>
      </w:r>
      <w:r>
        <w:rPr>
          <w:color w:val="1F1F1F"/>
          <w:spacing w:val="27"/>
        </w:rPr>
        <w:t xml:space="preserve"> </w:t>
      </w:r>
      <w:r>
        <w:rPr>
          <w:color w:val="1F1F1F"/>
        </w:rPr>
        <w:t>JOHS</w:t>
      </w:r>
      <w:r>
        <w:rPr>
          <w:color w:val="1F1F1F"/>
          <w:spacing w:val="25"/>
        </w:rPr>
        <w:t xml:space="preserve"> </w:t>
      </w:r>
      <w:r>
        <w:rPr>
          <w:color w:val="1F1F1F"/>
        </w:rPr>
        <w:t>committee</w:t>
      </w:r>
      <w:r>
        <w:rPr>
          <w:color w:val="1F1F1F"/>
          <w:spacing w:val="27"/>
        </w:rPr>
        <w:t xml:space="preserve"> </w:t>
      </w:r>
      <w:r>
        <w:rPr>
          <w:color w:val="1F1F1F"/>
        </w:rPr>
        <w:t>members</w:t>
      </w:r>
      <w:r>
        <w:rPr>
          <w:color w:val="1F1F1F"/>
          <w:spacing w:val="25"/>
        </w:rPr>
        <w:t xml:space="preserve"> </w:t>
      </w:r>
      <w:r>
        <w:rPr>
          <w:color w:val="1F1F1F"/>
        </w:rPr>
        <w:t>are</w:t>
      </w:r>
      <w:r>
        <w:rPr>
          <w:color w:val="1F1F1F"/>
          <w:spacing w:val="27"/>
        </w:rPr>
        <w:t xml:space="preserve"> </w:t>
      </w:r>
      <w:r>
        <w:rPr>
          <w:color w:val="1F1F1F"/>
        </w:rPr>
        <w:t>looking</w:t>
      </w:r>
      <w:r>
        <w:rPr>
          <w:color w:val="1F1F1F"/>
          <w:spacing w:val="27"/>
        </w:rPr>
        <w:t xml:space="preserve"> </w:t>
      </w:r>
      <w:r>
        <w:rPr>
          <w:color w:val="1F1F1F"/>
        </w:rPr>
        <w:t>at when</w:t>
      </w:r>
      <w:r>
        <w:rPr>
          <w:color w:val="1F1F1F"/>
          <w:spacing w:val="37"/>
        </w:rPr>
        <w:t xml:space="preserve"> </w:t>
      </w:r>
      <w:r>
        <w:rPr>
          <w:color w:val="1F1F1F"/>
        </w:rPr>
        <w:t>and</w:t>
      </w:r>
      <w:r>
        <w:rPr>
          <w:color w:val="1F1F1F"/>
          <w:spacing w:val="35"/>
        </w:rPr>
        <w:t xml:space="preserve"> </w:t>
      </w:r>
      <w:r>
        <w:rPr>
          <w:color w:val="1F1F1F"/>
        </w:rPr>
        <w:t>what</w:t>
      </w:r>
      <w:r>
        <w:rPr>
          <w:color w:val="1F1F1F"/>
          <w:spacing w:val="40"/>
        </w:rPr>
        <w:t xml:space="preserve"> </w:t>
      </w:r>
      <w:r>
        <w:rPr>
          <w:color w:val="1F1F1F"/>
        </w:rPr>
        <w:t>courses</w:t>
      </w:r>
      <w:r>
        <w:rPr>
          <w:color w:val="1F1F1F"/>
          <w:spacing w:val="40"/>
        </w:rPr>
        <w:t xml:space="preserve"> </w:t>
      </w:r>
      <w:r>
        <w:rPr>
          <w:color w:val="1F1F1F"/>
        </w:rPr>
        <w:t>to</w:t>
      </w:r>
      <w:r>
        <w:rPr>
          <w:color w:val="1F1F1F"/>
          <w:spacing w:val="40"/>
        </w:rPr>
        <w:t xml:space="preserve"> </w:t>
      </w:r>
      <w:r>
        <w:rPr>
          <w:color w:val="1F1F1F"/>
        </w:rPr>
        <w:t>attend</w:t>
      </w:r>
      <w:r>
        <w:rPr>
          <w:color w:val="1F1F1F"/>
          <w:spacing w:val="38"/>
        </w:rPr>
        <w:t xml:space="preserve"> </w:t>
      </w:r>
      <w:r>
        <w:rPr>
          <w:color w:val="1F1F1F"/>
        </w:rPr>
        <w:t>the</w:t>
      </w:r>
      <w:r>
        <w:rPr>
          <w:color w:val="1F1F1F"/>
          <w:spacing w:val="32"/>
        </w:rPr>
        <w:t xml:space="preserve"> </w:t>
      </w:r>
      <w:r>
        <w:rPr>
          <w:color w:val="1F1F1F"/>
        </w:rPr>
        <w:t>committee</w:t>
      </w:r>
      <w:r>
        <w:rPr>
          <w:color w:val="1F1F1F"/>
          <w:spacing w:val="40"/>
        </w:rPr>
        <w:t xml:space="preserve"> </w:t>
      </w:r>
      <w:r>
        <w:rPr>
          <w:color w:val="1F1F1F"/>
        </w:rPr>
        <w:t>should</w:t>
      </w:r>
      <w:r>
        <w:rPr>
          <w:color w:val="1F1F1F"/>
          <w:spacing w:val="35"/>
        </w:rPr>
        <w:t xml:space="preserve"> </w:t>
      </w:r>
      <w:r>
        <w:rPr>
          <w:color w:val="1F1F1F"/>
        </w:rPr>
        <w:t>follow</w:t>
      </w:r>
      <w:r>
        <w:rPr>
          <w:color w:val="1F1F1F"/>
          <w:spacing w:val="40"/>
        </w:rPr>
        <w:t xml:space="preserve"> </w:t>
      </w:r>
      <w:r>
        <w:rPr>
          <w:color w:val="1F1F1F"/>
        </w:rPr>
        <w:t>the</w:t>
      </w:r>
      <w:r>
        <w:rPr>
          <w:color w:val="1F1F1F"/>
          <w:spacing w:val="29"/>
        </w:rPr>
        <w:t xml:space="preserve"> </w:t>
      </w:r>
      <w:r>
        <w:rPr>
          <w:color w:val="1F1F1F"/>
        </w:rPr>
        <w:t>following</w:t>
      </w:r>
      <w:r>
        <w:rPr>
          <w:color w:val="1F1F1F"/>
          <w:spacing w:val="40"/>
        </w:rPr>
        <w:t xml:space="preserve"> </w:t>
      </w:r>
      <w:r>
        <w:rPr>
          <w:color w:val="1F1F1F"/>
        </w:rPr>
        <w:t>process.</w:t>
      </w:r>
    </w:p>
    <w:p w14:paraId="40A59F54" w14:textId="77777777" w:rsidR="00662067" w:rsidRDefault="00662067" w:rsidP="00662067">
      <w:pPr>
        <w:pStyle w:val="BodyText"/>
        <w:spacing w:before="250" w:line="254" w:lineRule="auto"/>
        <w:ind w:left="751" w:right="746"/>
      </w:pPr>
    </w:p>
    <w:p w14:paraId="2CDE41AB" w14:textId="77777777" w:rsidR="00662067" w:rsidRDefault="00662067" w:rsidP="00662067">
      <w:pPr>
        <w:pStyle w:val="BodyText"/>
        <w:spacing w:before="13"/>
        <w:rPr>
          <w:sz w:val="22"/>
        </w:rPr>
      </w:pPr>
    </w:p>
    <w:p w14:paraId="658A0307" w14:textId="77777777" w:rsidR="00662067" w:rsidRDefault="00662067" w:rsidP="00662067">
      <w:pPr>
        <w:pStyle w:val="BodyText"/>
        <w:spacing w:line="254" w:lineRule="auto"/>
        <w:sectPr w:rsidR="00662067" w:rsidSect="00662067">
          <w:pgSz w:w="12240" w:h="15840"/>
          <w:pgMar w:top="2160" w:right="1080" w:bottom="280" w:left="1440" w:header="1495" w:footer="0" w:gutter="0"/>
          <w:cols w:space="720"/>
        </w:sectPr>
      </w:pPr>
    </w:p>
    <w:p w14:paraId="3B46888B" w14:textId="77777777" w:rsidR="00662067" w:rsidRDefault="00662067" w:rsidP="00662067">
      <w:pPr>
        <w:pStyle w:val="BodyText"/>
      </w:pPr>
    </w:p>
    <w:p w14:paraId="1BF11F41" w14:textId="77777777" w:rsidR="00662067" w:rsidRDefault="00662067" w:rsidP="00662067">
      <w:pPr>
        <w:pStyle w:val="BodyText"/>
        <w:spacing w:before="11"/>
      </w:pPr>
    </w:p>
    <w:p w14:paraId="0C48C387" w14:textId="77777777" w:rsidR="00662067" w:rsidRDefault="00662067" w:rsidP="00662067">
      <w:pPr>
        <w:pStyle w:val="Heading3"/>
        <w:numPr>
          <w:ilvl w:val="0"/>
          <w:numId w:val="15"/>
        </w:numPr>
        <w:tabs>
          <w:tab w:val="left" w:pos="819"/>
        </w:tabs>
        <w:spacing w:before="1"/>
        <w:ind w:left="819" w:hanging="382"/>
        <w:jc w:val="left"/>
        <w:rPr>
          <w:color w:val="23795D"/>
        </w:rPr>
      </w:pPr>
      <w:r>
        <w:rPr>
          <w:color w:val="23795D"/>
          <w:spacing w:val="-2"/>
          <w:w w:val="105"/>
        </w:rPr>
        <w:t>Amendments</w:t>
      </w:r>
    </w:p>
    <w:p w14:paraId="5E81CD62" w14:textId="77777777" w:rsidR="00662067" w:rsidRDefault="00662067" w:rsidP="00662067">
      <w:pPr>
        <w:pStyle w:val="BodyText"/>
        <w:spacing w:before="130" w:line="252" w:lineRule="auto"/>
        <w:ind w:left="778" w:right="823" w:firstLine="2"/>
        <w:jc w:val="both"/>
      </w:pPr>
      <w:r>
        <w:rPr>
          <w:color w:val="1D1D1C"/>
        </w:rPr>
        <w:t xml:space="preserve">If amendments to the terms of reference need to be made requested changes must be submitted to the Health </w:t>
      </w:r>
      <w:r>
        <w:rPr>
          <w:color w:val="1D1D1C"/>
          <w:sz w:val="19"/>
        </w:rPr>
        <w:t xml:space="preserve">&amp; </w:t>
      </w:r>
      <w:r>
        <w:rPr>
          <w:color w:val="1D1D1C"/>
        </w:rPr>
        <w:t xml:space="preserve">Safety Advisor at </w:t>
      </w:r>
      <w:hyperlink r:id="rId9" w:history="1">
        <w:r w:rsidRPr="002F78CC">
          <w:rPr>
            <w:rStyle w:val="Hyperlink"/>
          </w:rPr>
          <w:t>OHS@sd64.org</w:t>
        </w:r>
      </w:hyperlink>
      <w:r>
        <w:rPr>
          <w:color w:val="1D1D1C"/>
        </w:rPr>
        <w:t>, who will review with the DJOHS Committee for approval</w:t>
      </w:r>
      <w:r>
        <w:rPr>
          <w:color w:val="1D1D1C"/>
          <w:spacing w:val="40"/>
        </w:rPr>
        <w:t xml:space="preserve"> </w:t>
      </w:r>
      <w:r>
        <w:rPr>
          <w:color w:val="1D1D1C"/>
        </w:rPr>
        <w:t>prior</w:t>
      </w:r>
      <w:r>
        <w:rPr>
          <w:color w:val="1D1D1C"/>
          <w:spacing w:val="39"/>
        </w:rPr>
        <w:t xml:space="preserve"> </w:t>
      </w:r>
      <w:r>
        <w:rPr>
          <w:color w:val="1D1D1C"/>
        </w:rPr>
        <w:t>to</w:t>
      </w:r>
      <w:r>
        <w:rPr>
          <w:color w:val="1D1D1C"/>
          <w:spacing w:val="40"/>
        </w:rPr>
        <w:t xml:space="preserve"> </w:t>
      </w:r>
      <w:r>
        <w:rPr>
          <w:color w:val="1D1D1C"/>
        </w:rPr>
        <w:t>changes</w:t>
      </w:r>
      <w:r>
        <w:rPr>
          <w:color w:val="1D1D1C"/>
          <w:spacing w:val="40"/>
        </w:rPr>
        <w:t xml:space="preserve"> </w:t>
      </w:r>
      <w:r>
        <w:rPr>
          <w:color w:val="1D1D1C"/>
        </w:rPr>
        <w:t>being</w:t>
      </w:r>
      <w:r>
        <w:rPr>
          <w:color w:val="1D1D1C"/>
          <w:spacing w:val="40"/>
        </w:rPr>
        <w:t xml:space="preserve"> </w:t>
      </w:r>
      <w:r>
        <w:rPr>
          <w:color w:val="1D1D1C"/>
        </w:rPr>
        <w:t>formalized</w:t>
      </w:r>
      <w:r>
        <w:rPr>
          <w:color w:val="414636"/>
        </w:rPr>
        <w:t>.</w:t>
      </w:r>
      <w:r>
        <w:rPr>
          <w:color w:val="414636"/>
          <w:spacing w:val="40"/>
        </w:rPr>
        <w:t xml:space="preserve"> </w:t>
      </w:r>
      <w:r>
        <w:rPr>
          <w:color w:val="1D1D1C"/>
        </w:rPr>
        <w:t>Please</w:t>
      </w:r>
      <w:r>
        <w:rPr>
          <w:color w:val="1D1D1C"/>
          <w:spacing w:val="40"/>
        </w:rPr>
        <w:t xml:space="preserve"> </w:t>
      </w:r>
      <w:r>
        <w:rPr>
          <w:color w:val="1D1D1C"/>
        </w:rPr>
        <w:t>note,</w:t>
      </w:r>
      <w:r>
        <w:rPr>
          <w:color w:val="1D1D1C"/>
          <w:spacing w:val="40"/>
        </w:rPr>
        <w:t xml:space="preserve"> </w:t>
      </w:r>
      <w:r>
        <w:rPr>
          <w:color w:val="1D1D1C"/>
        </w:rPr>
        <w:t>legislative</w:t>
      </w:r>
      <w:r>
        <w:rPr>
          <w:color w:val="1D1D1C"/>
          <w:spacing w:val="39"/>
        </w:rPr>
        <w:t xml:space="preserve"> </w:t>
      </w:r>
      <w:r>
        <w:rPr>
          <w:color w:val="1D1D1C"/>
        </w:rPr>
        <w:t>requirements</w:t>
      </w:r>
      <w:r>
        <w:rPr>
          <w:color w:val="1D1D1C"/>
          <w:spacing w:val="40"/>
        </w:rPr>
        <w:t xml:space="preserve"> </w:t>
      </w:r>
      <w:r>
        <w:rPr>
          <w:color w:val="1D1D1C"/>
        </w:rPr>
        <w:t>must not be changed.</w:t>
      </w:r>
    </w:p>
    <w:p w14:paraId="34B12369" w14:textId="77777777" w:rsidR="00662067" w:rsidRDefault="00662067" w:rsidP="00662067"/>
    <w:p w14:paraId="0AA841D3" w14:textId="77777777" w:rsidR="00662067" w:rsidRDefault="00662067" w:rsidP="00662067"/>
    <w:p w14:paraId="73F1E47C" w14:textId="4D3C1F54" w:rsidR="00662067" w:rsidRPr="001637D6" w:rsidRDefault="00662067" w:rsidP="00662067">
      <w:pPr>
        <w:pStyle w:val="Heading4"/>
        <w:spacing w:before="1" w:line="256" w:lineRule="auto"/>
        <w:ind w:left="50" w:right="3686" w:hanging="3"/>
        <w:rPr>
          <w:sz w:val="24"/>
          <w:szCs w:val="24"/>
        </w:rPr>
      </w:pPr>
      <w:r w:rsidRPr="00FF2EE1">
        <w:rPr>
          <w:b/>
          <w:bCs/>
          <w:color w:val="343434"/>
          <w:w w:val="105"/>
          <w:sz w:val="24"/>
          <w:szCs w:val="24"/>
        </w:rPr>
        <w:t>What</w:t>
      </w:r>
      <w:r w:rsidRPr="00FF2EE1">
        <w:rPr>
          <w:b/>
          <w:bCs/>
          <w:color w:val="343434"/>
          <w:spacing w:val="-8"/>
          <w:w w:val="105"/>
          <w:sz w:val="24"/>
          <w:szCs w:val="24"/>
        </w:rPr>
        <w:t xml:space="preserve"> </w:t>
      </w:r>
      <w:r w:rsidRPr="00FF2EE1">
        <w:rPr>
          <w:b/>
          <w:bCs/>
          <w:color w:val="343434"/>
          <w:w w:val="105"/>
          <w:sz w:val="24"/>
          <w:szCs w:val="24"/>
        </w:rPr>
        <w:t>to</w:t>
      </w:r>
      <w:r w:rsidRPr="00FF2EE1">
        <w:rPr>
          <w:b/>
          <w:bCs/>
          <w:color w:val="343434"/>
          <w:spacing w:val="-5"/>
          <w:w w:val="105"/>
          <w:sz w:val="24"/>
          <w:szCs w:val="24"/>
        </w:rPr>
        <w:t xml:space="preserve"> </w:t>
      </w:r>
      <w:r w:rsidRPr="00FF2EE1">
        <w:rPr>
          <w:b/>
          <w:bCs/>
          <w:color w:val="343434"/>
          <w:w w:val="105"/>
          <w:sz w:val="24"/>
          <w:szCs w:val="24"/>
        </w:rPr>
        <w:t>post</w:t>
      </w:r>
      <w:r w:rsidRPr="00FF2EE1">
        <w:rPr>
          <w:b/>
          <w:bCs/>
          <w:color w:val="343434"/>
          <w:spacing w:val="-12"/>
          <w:w w:val="105"/>
          <w:sz w:val="24"/>
          <w:szCs w:val="24"/>
        </w:rPr>
        <w:t xml:space="preserve"> </w:t>
      </w:r>
      <w:r w:rsidRPr="00FF2EE1">
        <w:rPr>
          <w:b/>
          <w:bCs/>
          <w:color w:val="343434"/>
          <w:w w:val="105"/>
          <w:sz w:val="24"/>
          <w:szCs w:val="24"/>
        </w:rPr>
        <w:t>on</w:t>
      </w:r>
      <w:r w:rsidRPr="00FF2EE1">
        <w:rPr>
          <w:b/>
          <w:bCs/>
          <w:color w:val="343434"/>
          <w:spacing w:val="-11"/>
          <w:w w:val="105"/>
          <w:sz w:val="24"/>
          <w:szCs w:val="24"/>
        </w:rPr>
        <w:t xml:space="preserve"> </w:t>
      </w:r>
      <w:r w:rsidRPr="00FF2EE1">
        <w:rPr>
          <w:b/>
          <w:bCs/>
          <w:color w:val="343434"/>
          <w:w w:val="105"/>
          <w:sz w:val="24"/>
          <w:szCs w:val="24"/>
        </w:rPr>
        <w:t>your</w:t>
      </w:r>
      <w:r w:rsidRPr="00FF2EE1">
        <w:rPr>
          <w:b/>
          <w:bCs/>
          <w:color w:val="343434"/>
          <w:spacing w:val="-5"/>
          <w:w w:val="105"/>
          <w:sz w:val="24"/>
          <w:szCs w:val="24"/>
        </w:rPr>
        <w:t xml:space="preserve"> </w:t>
      </w:r>
      <w:r w:rsidRPr="00FF2EE1">
        <w:rPr>
          <w:b/>
          <w:bCs/>
          <w:color w:val="343434"/>
          <w:w w:val="105"/>
          <w:sz w:val="24"/>
          <w:szCs w:val="24"/>
        </w:rPr>
        <w:t>health</w:t>
      </w:r>
      <w:r w:rsidRPr="00FF2EE1">
        <w:rPr>
          <w:b/>
          <w:bCs/>
          <w:color w:val="343434"/>
          <w:spacing w:val="-3"/>
          <w:w w:val="105"/>
          <w:sz w:val="24"/>
          <w:szCs w:val="24"/>
        </w:rPr>
        <w:t xml:space="preserve"> </w:t>
      </w:r>
      <w:r w:rsidRPr="00FF2EE1">
        <w:rPr>
          <w:b/>
          <w:bCs/>
          <w:color w:val="343434"/>
          <w:w w:val="105"/>
          <w:sz w:val="24"/>
          <w:szCs w:val="24"/>
        </w:rPr>
        <w:t>&amp;</w:t>
      </w:r>
      <w:r w:rsidRPr="00FF2EE1">
        <w:rPr>
          <w:b/>
          <w:bCs/>
          <w:color w:val="343434"/>
          <w:spacing w:val="-10"/>
          <w:w w:val="105"/>
          <w:sz w:val="24"/>
          <w:szCs w:val="24"/>
        </w:rPr>
        <w:t xml:space="preserve"> </w:t>
      </w:r>
      <w:r w:rsidRPr="00FF2EE1">
        <w:rPr>
          <w:b/>
          <w:bCs/>
          <w:color w:val="343434"/>
          <w:w w:val="105"/>
          <w:sz w:val="24"/>
          <w:szCs w:val="24"/>
        </w:rPr>
        <w:t>safety bulletin board</w:t>
      </w:r>
      <w:r w:rsidRPr="001637D6">
        <w:rPr>
          <w:color w:val="343434"/>
          <w:spacing w:val="-2"/>
          <w:w w:val="105"/>
          <w:sz w:val="24"/>
          <w:szCs w:val="24"/>
        </w:rPr>
        <w:t>:</w:t>
      </w:r>
    </w:p>
    <w:p w14:paraId="21D76907" w14:textId="77777777" w:rsidR="00662067" w:rsidRPr="001637D6" w:rsidRDefault="00662067" w:rsidP="00662067">
      <w:pPr>
        <w:pStyle w:val="ListParagraph"/>
        <w:numPr>
          <w:ilvl w:val="2"/>
          <w:numId w:val="16"/>
        </w:numPr>
        <w:tabs>
          <w:tab w:val="left" w:pos="1320"/>
        </w:tabs>
        <w:spacing w:before="7"/>
        <w:contextualSpacing w:val="0"/>
        <w:rPr>
          <w:sz w:val="24"/>
          <w:szCs w:val="24"/>
        </w:rPr>
      </w:pPr>
      <w:r w:rsidRPr="001637D6">
        <w:rPr>
          <w:color w:val="343434"/>
          <w:sz w:val="24"/>
          <w:szCs w:val="24"/>
        </w:rPr>
        <w:t>Occupational</w:t>
      </w:r>
      <w:r w:rsidRPr="001637D6">
        <w:rPr>
          <w:color w:val="343434"/>
          <w:spacing w:val="52"/>
          <w:sz w:val="24"/>
          <w:szCs w:val="24"/>
        </w:rPr>
        <w:t xml:space="preserve"> </w:t>
      </w:r>
      <w:r w:rsidRPr="001637D6">
        <w:rPr>
          <w:color w:val="343434"/>
          <w:sz w:val="24"/>
          <w:szCs w:val="24"/>
        </w:rPr>
        <w:t>First</w:t>
      </w:r>
      <w:r w:rsidRPr="001637D6">
        <w:rPr>
          <w:color w:val="343434"/>
          <w:spacing w:val="23"/>
          <w:sz w:val="24"/>
          <w:szCs w:val="24"/>
        </w:rPr>
        <w:t xml:space="preserve"> </w:t>
      </w:r>
      <w:r w:rsidRPr="001637D6">
        <w:rPr>
          <w:color w:val="343434"/>
          <w:sz w:val="24"/>
          <w:szCs w:val="24"/>
        </w:rPr>
        <w:t>Aid</w:t>
      </w:r>
      <w:r w:rsidRPr="001637D6">
        <w:rPr>
          <w:color w:val="343434"/>
          <w:spacing w:val="36"/>
          <w:sz w:val="24"/>
          <w:szCs w:val="24"/>
        </w:rPr>
        <w:t xml:space="preserve"> </w:t>
      </w:r>
      <w:r w:rsidRPr="001637D6">
        <w:rPr>
          <w:color w:val="343434"/>
          <w:sz w:val="24"/>
          <w:szCs w:val="24"/>
        </w:rPr>
        <w:t>Attendant</w:t>
      </w:r>
      <w:r w:rsidRPr="001637D6">
        <w:rPr>
          <w:color w:val="343434"/>
          <w:spacing w:val="29"/>
          <w:sz w:val="24"/>
          <w:szCs w:val="24"/>
        </w:rPr>
        <w:t xml:space="preserve"> </w:t>
      </w:r>
      <w:r w:rsidRPr="001637D6">
        <w:rPr>
          <w:color w:val="343434"/>
          <w:sz w:val="24"/>
          <w:szCs w:val="24"/>
        </w:rPr>
        <w:t>contact</w:t>
      </w:r>
      <w:r w:rsidRPr="001637D6">
        <w:rPr>
          <w:color w:val="343434"/>
          <w:spacing w:val="36"/>
          <w:sz w:val="24"/>
          <w:szCs w:val="24"/>
        </w:rPr>
        <w:t xml:space="preserve"> </w:t>
      </w:r>
      <w:r w:rsidRPr="001637D6">
        <w:rPr>
          <w:color w:val="343434"/>
          <w:spacing w:val="-2"/>
          <w:sz w:val="24"/>
          <w:szCs w:val="24"/>
        </w:rPr>
        <w:t>information</w:t>
      </w:r>
    </w:p>
    <w:p w14:paraId="5FE4EE4F" w14:textId="77777777" w:rsidR="00662067" w:rsidRPr="001637D6" w:rsidRDefault="00662067" w:rsidP="00662067">
      <w:pPr>
        <w:pStyle w:val="ListParagraph"/>
        <w:numPr>
          <w:ilvl w:val="2"/>
          <w:numId w:val="16"/>
        </w:numPr>
        <w:tabs>
          <w:tab w:val="left" w:pos="1320"/>
        </w:tabs>
        <w:spacing w:before="53"/>
        <w:contextualSpacing w:val="0"/>
        <w:rPr>
          <w:sz w:val="24"/>
          <w:szCs w:val="24"/>
        </w:rPr>
      </w:pPr>
      <w:r w:rsidRPr="001637D6">
        <w:rPr>
          <w:color w:val="343434"/>
          <w:sz w:val="24"/>
          <w:szCs w:val="24"/>
        </w:rPr>
        <w:t>First</w:t>
      </w:r>
      <w:r w:rsidRPr="001637D6">
        <w:rPr>
          <w:color w:val="343434"/>
          <w:spacing w:val="17"/>
          <w:sz w:val="24"/>
          <w:szCs w:val="24"/>
        </w:rPr>
        <w:t xml:space="preserve"> </w:t>
      </w:r>
      <w:r w:rsidRPr="001637D6">
        <w:rPr>
          <w:color w:val="343434"/>
          <w:sz w:val="24"/>
          <w:szCs w:val="24"/>
        </w:rPr>
        <w:t>Aid</w:t>
      </w:r>
      <w:r w:rsidRPr="001637D6">
        <w:rPr>
          <w:color w:val="343434"/>
          <w:spacing w:val="22"/>
          <w:sz w:val="24"/>
          <w:szCs w:val="24"/>
        </w:rPr>
        <w:t xml:space="preserve"> </w:t>
      </w:r>
      <w:r w:rsidRPr="001637D6">
        <w:rPr>
          <w:color w:val="343434"/>
          <w:sz w:val="24"/>
          <w:szCs w:val="24"/>
        </w:rPr>
        <w:t>room</w:t>
      </w:r>
      <w:r w:rsidRPr="001637D6">
        <w:rPr>
          <w:color w:val="343434"/>
          <w:spacing w:val="5"/>
          <w:sz w:val="24"/>
          <w:szCs w:val="24"/>
        </w:rPr>
        <w:t xml:space="preserve"> </w:t>
      </w:r>
      <w:r w:rsidRPr="001637D6">
        <w:rPr>
          <w:color w:val="343434"/>
          <w:spacing w:val="-2"/>
          <w:sz w:val="24"/>
          <w:szCs w:val="24"/>
        </w:rPr>
        <w:t>location</w:t>
      </w:r>
    </w:p>
    <w:p w14:paraId="6C973273" w14:textId="77777777" w:rsidR="00662067" w:rsidRPr="001637D6" w:rsidRDefault="00662067" w:rsidP="00662067">
      <w:pPr>
        <w:pStyle w:val="ListParagraph"/>
        <w:numPr>
          <w:ilvl w:val="2"/>
          <w:numId w:val="16"/>
        </w:numPr>
        <w:tabs>
          <w:tab w:val="left" w:pos="1320"/>
        </w:tabs>
        <w:spacing w:before="51" w:line="271" w:lineRule="auto"/>
        <w:ind w:right="2409"/>
        <w:contextualSpacing w:val="0"/>
        <w:rPr>
          <w:sz w:val="24"/>
          <w:szCs w:val="24"/>
        </w:rPr>
      </w:pPr>
      <w:r w:rsidRPr="001637D6">
        <w:rPr>
          <w:color w:val="343434"/>
          <w:sz w:val="24"/>
          <w:szCs w:val="24"/>
        </w:rPr>
        <w:t>Joint Occupational Health &amp;</w:t>
      </w:r>
      <w:r w:rsidRPr="001637D6">
        <w:rPr>
          <w:color w:val="343434"/>
          <w:spacing w:val="80"/>
          <w:sz w:val="24"/>
          <w:szCs w:val="24"/>
        </w:rPr>
        <w:t xml:space="preserve"> </w:t>
      </w:r>
      <w:r w:rsidRPr="001637D6">
        <w:rPr>
          <w:color w:val="343434"/>
          <w:sz w:val="24"/>
          <w:szCs w:val="24"/>
        </w:rPr>
        <w:t>Safety Committee</w:t>
      </w:r>
      <w:r w:rsidRPr="001637D6">
        <w:rPr>
          <w:color w:val="343434"/>
          <w:spacing w:val="80"/>
          <w:sz w:val="24"/>
          <w:szCs w:val="24"/>
        </w:rPr>
        <w:t xml:space="preserve"> </w:t>
      </w:r>
      <w:r w:rsidRPr="001637D6">
        <w:rPr>
          <w:color w:val="343434"/>
          <w:sz w:val="24"/>
          <w:szCs w:val="24"/>
        </w:rPr>
        <w:t xml:space="preserve">member contact </w:t>
      </w:r>
      <w:r w:rsidRPr="001637D6">
        <w:rPr>
          <w:color w:val="343434"/>
          <w:spacing w:val="-2"/>
          <w:sz w:val="24"/>
          <w:szCs w:val="24"/>
        </w:rPr>
        <w:t>information</w:t>
      </w:r>
    </w:p>
    <w:p w14:paraId="7F77593D" w14:textId="77777777" w:rsidR="00662067" w:rsidRPr="001637D6" w:rsidRDefault="00662067" w:rsidP="00662067">
      <w:pPr>
        <w:pStyle w:val="ListParagraph"/>
        <w:numPr>
          <w:ilvl w:val="2"/>
          <w:numId w:val="16"/>
        </w:numPr>
        <w:tabs>
          <w:tab w:val="left" w:pos="1320"/>
        </w:tabs>
        <w:spacing w:before="22"/>
        <w:contextualSpacing w:val="0"/>
        <w:rPr>
          <w:sz w:val="24"/>
          <w:szCs w:val="24"/>
        </w:rPr>
      </w:pPr>
      <w:r w:rsidRPr="001637D6">
        <w:rPr>
          <w:color w:val="343434"/>
          <w:sz w:val="24"/>
          <w:szCs w:val="24"/>
        </w:rPr>
        <w:t>Joint</w:t>
      </w:r>
      <w:r w:rsidRPr="001637D6">
        <w:rPr>
          <w:color w:val="343434"/>
          <w:spacing w:val="21"/>
          <w:sz w:val="24"/>
          <w:szCs w:val="24"/>
        </w:rPr>
        <w:t xml:space="preserve"> </w:t>
      </w:r>
      <w:r w:rsidRPr="001637D6">
        <w:rPr>
          <w:color w:val="343434"/>
          <w:sz w:val="24"/>
          <w:szCs w:val="24"/>
        </w:rPr>
        <w:t>Occupational</w:t>
      </w:r>
      <w:r w:rsidRPr="001637D6">
        <w:rPr>
          <w:color w:val="343434"/>
          <w:spacing w:val="58"/>
          <w:sz w:val="24"/>
          <w:szCs w:val="24"/>
        </w:rPr>
        <w:t xml:space="preserve"> </w:t>
      </w:r>
      <w:r w:rsidRPr="001637D6">
        <w:rPr>
          <w:color w:val="343434"/>
          <w:sz w:val="24"/>
          <w:szCs w:val="24"/>
        </w:rPr>
        <w:t>Health</w:t>
      </w:r>
      <w:r w:rsidRPr="001637D6">
        <w:rPr>
          <w:color w:val="343434"/>
          <w:spacing w:val="41"/>
          <w:sz w:val="24"/>
          <w:szCs w:val="24"/>
        </w:rPr>
        <w:t xml:space="preserve"> </w:t>
      </w:r>
      <w:r w:rsidRPr="001637D6">
        <w:rPr>
          <w:color w:val="343434"/>
          <w:sz w:val="24"/>
          <w:szCs w:val="24"/>
        </w:rPr>
        <w:t>&amp;</w:t>
      </w:r>
      <w:r w:rsidRPr="001637D6">
        <w:rPr>
          <w:color w:val="343434"/>
          <w:spacing w:val="30"/>
          <w:sz w:val="24"/>
          <w:szCs w:val="24"/>
        </w:rPr>
        <w:t xml:space="preserve"> </w:t>
      </w:r>
      <w:r w:rsidRPr="001637D6">
        <w:rPr>
          <w:color w:val="343434"/>
          <w:sz w:val="24"/>
          <w:szCs w:val="24"/>
        </w:rPr>
        <w:t>Safety</w:t>
      </w:r>
      <w:r w:rsidRPr="001637D6">
        <w:rPr>
          <w:color w:val="343434"/>
          <w:spacing w:val="29"/>
          <w:sz w:val="24"/>
          <w:szCs w:val="24"/>
        </w:rPr>
        <w:t xml:space="preserve"> </w:t>
      </w:r>
      <w:r w:rsidRPr="001637D6">
        <w:rPr>
          <w:color w:val="343434"/>
          <w:sz w:val="24"/>
          <w:szCs w:val="24"/>
        </w:rPr>
        <w:t>Committee</w:t>
      </w:r>
      <w:r w:rsidRPr="001637D6">
        <w:rPr>
          <w:color w:val="343434"/>
          <w:spacing w:val="49"/>
          <w:sz w:val="24"/>
          <w:szCs w:val="24"/>
        </w:rPr>
        <w:t xml:space="preserve"> </w:t>
      </w:r>
      <w:r w:rsidRPr="001637D6">
        <w:rPr>
          <w:color w:val="343434"/>
          <w:sz w:val="24"/>
          <w:szCs w:val="24"/>
        </w:rPr>
        <w:t>meeting</w:t>
      </w:r>
      <w:r w:rsidRPr="001637D6">
        <w:rPr>
          <w:color w:val="343434"/>
          <w:spacing w:val="15"/>
          <w:sz w:val="24"/>
          <w:szCs w:val="24"/>
        </w:rPr>
        <w:t xml:space="preserve"> </w:t>
      </w:r>
      <w:r w:rsidRPr="001637D6">
        <w:rPr>
          <w:color w:val="343434"/>
          <w:spacing w:val="-2"/>
          <w:sz w:val="24"/>
          <w:szCs w:val="24"/>
        </w:rPr>
        <w:t>minutes</w:t>
      </w:r>
    </w:p>
    <w:p w14:paraId="20A775EB" w14:textId="77777777" w:rsidR="00662067" w:rsidRPr="001637D6" w:rsidRDefault="00662067" w:rsidP="00662067">
      <w:pPr>
        <w:pStyle w:val="ListParagraph"/>
        <w:numPr>
          <w:ilvl w:val="2"/>
          <w:numId w:val="16"/>
        </w:numPr>
        <w:tabs>
          <w:tab w:val="left" w:pos="1320"/>
        </w:tabs>
        <w:spacing w:before="22"/>
        <w:ind w:right="846"/>
        <w:contextualSpacing w:val="0"/>
        <w:rPr>
          <w:sz w:val="24"/>
          <w:szCs w:val="24"/>
        </w:rPr>
      </w:pPr>
      <w:r w:rsidRPr="001637D6">
        <w:rPr>
          <w:color w:val="343434"/>
          <w:sz w:val="24"/>
          <w:szCs w:val="24"/>
        </w:rPr>
        <w:t>How to</w:t>
      </w:r>
      <w:r w:rsidRPr="001637D6">
        <w:rPr>
          <w:color w:val="343434"/>
          <w:spacing w:val="31"/>
          <w:sz w:val="24"/>
          <w:szCs w:val="24"/>
        </w:rPr>
        <w:t xml:space="preserve"> </w:t>
      </w:r>
      <w:r w:rsidRPr="001637D6">
        <w:rPr>
          <w:color w:val="343434"/>
          <w:sz w:val="24"/>
          <w:szCs w:val="24"/>
        </w:rPr>
        <w:t>access the</w:t>
      </w:r>
      <w:r w:rsidRPr="001637D6">
        <w:rPr>
          <w:color w:val="343434"/>
          <w:spacing w:val="33"/>
          <w:sz w:val="24"/>
          <w:szCs w:val="24"/>
        </w:rPr>
        <w:t xml:space="preserve"> </w:t>
      </w:r>
      <w:r w:rsidRPr="001637D6">
        <w:rPr>
          <w:color w:val="343434"/>
          <w:sz w:val="24"/>
          <w:szCs w:val="24"/>
        </w:rPr>
        <w:t>Workers</w:t>
      </w:r>
      <w:r w:rsidRPr="001637D6">
        <w:rPr>
          <w:color w:val="343434"/>
          <w:spacing w:val="24"/>
          <w:sz w:val="24"/>
          <w:szCs w:val="24"/>
        </w:rPr>
        <w:t xml:space="preserve"> </w:t>
      </w:r>
      <w:r w:rsidRPr="001637D6">
        <w:rPr>
          <w:color w:val="343434"/>
          <w:sz w:val="24"/>
          <w:szCs w:val="24"/>
        </w:rPr>
        <w:t>Compensation</w:t>
      </w:r>
      <w:r w:rsidRPr="001637D6">
        <w:rPr>
          <w:color w:val="343434"/>
          <w:spacing w:val="40"/>
          <w:sz w:val="24"/>
          <w:szCs w:val="24"/>
        </w:rPr>
        <w:t xml:space="preserve"> </w:t>
      </w:r>
      <w:r w:rsidRPr="001637D6">
        <w:rPr>
          <w:color w:val="343434"/>
          <w:sz w:val="24"/>
          <w:szCs w:val="24"/>
        </w:rPr>
        <w:t>Act</w:t>
      </w:r>
      <w:r w:rsidRPr="001637D6">
        <w:rPr>
          <w:color w:val="343434"/>
          <w:spacing w:val="27"/>
          <w:sz w:val="24"/>
          <w:szCs w:val="24"/>
        </w:rPr>
        <w:t xml:space="preserve"> </w:t>
      </w:r>
      <w:r w:rsidRPr="001637D6">
        <w:rPr>
          <w:color w:val="343434"/>
          <w:sz w:val="24"/>
          <w:szCs w:val="24"/>
        </w:rPr>
        <w:t>and</w:t>
      </w:r>
      <w:r w:rsidRPr="001637D6">
        <w:rPr>
          <w:color w:val="343434"/>
          <w:spacing w:val="24"/>
          <w:sz w:val="24"/>
          <w:szCs w:val="24"/>
        </w:rPr>
        <w:t xml:space="preserve"> </w:t>
      </w:r>
      <w:r w:rsidRPr="001637D6">
        <w:rPr>
          <w:color w:val="343434"/>
          <w:sz w:val="24"/>
          <w:szCs w:val="24"/>
        </w:rPr>
        <w:t>Occupational</w:t>
      </w:r>
      <w:r w:rsidRPr="001637D6">
        <w:rPr>
          <w:color w:val="343434"/>
          <w:spacing w:val="40"/>
          <w:sz w:val="24"/>
          <w:szCs w:val="24"/>
        </w:rPr>
        <w:t xml:space="preserve"> </w:t>
      </w:r>
      <w:r w:rsidRPr="001637D6">
        <w:rPr>
          <w:color w:val="343434"/>
          <w:sz w:val="24"/>
          <w:szCs w:val="24"/>
        </w:rPr>
        <w:t>Health</w:t>
      </w:r>
      <w:r w:rsidRPr="001637D6">
        <w:rPr>
          <w:color w:val="343434"/>
          <w:spacing w:val="40"/>
          <w:sz w:val="24"/>
          <w:szCs w:val="24"/>
        </w:rPr>
        <w:t xml:space="preserve"> </w:t>
      </w:r>
      <w:r w:rsidRPr="001637D6">
        <w:rPr>
          <w:color w:val="343434"/>
          <w:sz w:val="24"/>
          <w:szCs w:val="24"/>
        </w:rPr>
        <w:t xml:space="preserve">&amp; Safety </w:t>
      </w:r>
      <w:r w:rsidRPr="001637D6">
        <w:rPr>
          <w:color w:val="343434"/>
          <w:spacing w:val="-2"/>
          <w:sz w:val="24"/>
          <w:szCs w:val="24"/>
        </w:rPr>
        <w:t>Regulation</w:t>
      </w:r>
    </w:p>
    <w:p w14:paraId="53637C7B" w14:textId="77777777" w:rsidR="00662067" w:rsidRPr="001637D6" w:rsidRDefault="00662067" w:rsidP="00662067">
      <w:pPr>
        <w:pStyle w:val="ListParagraph"/>
        <w:numPr>
          <w:ilvl w:val="2"/>
          <w:numId w:val="16"/>
        </w:numPr>
        <w:tabs>
          <w:tab w:val="left" w:pos="1320"/>
        </w:tabs>
        <w:spacing w:before="27"/>
        <w:contextualSpacing w:val="0"/>
        <w:rPr>
          <w:sz w:val="24"/>
          <w:szCs w:val="24"/>
        </w:rPr>
      </w:pPr>
      <w:r w:rsidRPr="001637D6">
        <w:rPr>
          <w:color w:val="343434"/>
          <w:sz w:val="24"/>
          <w:szCs w:val="24"/>
        </w:rPr>
        <w:t>How</w:t>
      </w:r>
      <w:r w:rsidRPr="001637D6">
        <w:rPr>
          <w:color w:val="343434"/>
          <w:spacing w:val="27"/>
          <w:sz w:val="24"/>
          <w:szCs w:val="24"/>
        </w:rPr>
        <w:t xml:space="preserve"> </w:t>
      </w:r>
      <w:r w:rsidRPr="001637D6">
        <w:rPr>
          <w:color w:val="343434"/>
          <w:sz w:val="24"/>
          <w:szCs w:val="24"/>
        </w:rPr>
        <w:t>to</w:t>
      </w:r>
      <w:r w:rsidRPr="001637D6">
        <w:rPr>
          <w:color w:val="343434"/>
          <w:spacing w:val="31"/>
          <w:sz w:val="24"/>
          <w:szCs w:val="24"/>
        </w:rPr>
        <w:t xml:space="preserve"> </w:t>
      </w:r>
      <w:r w:rsidRPr="001637D6">
        <w:rPr>
          <w:color w:val="343434"/>
          <w:sz w:val="24"/>
          <w:szCs w:val="24"/>
        </w:rPr>
        <w:t>access</w:t>
      </w:r>
      <w:r w:rsidRPr="001637D6">
        <w:rPr>
          <w:color w:val="343434"/>
          <w:spacing w:val="23"/>
          <w:sz w:val="24"/>
          <w:szCs w:val="24"/>
        </w:rPr>
        <w:t xml:space="preserve"> </w:t>
      </w:r>
      <w:r w:rsidRPr="001637D6">
        <w:rPr>
          <w:color w:val="343434"/>
          <w:sz w:val="24"/>
          <w:szCs w:val="24"/>
        </w:rPr>
        <w:t>Safety</w:t>
      </w:r>
      <w:r w:rsidRPr="001637D6">
        <w:rPr>
          <w:color w:val="343434"/>
          <w:spacing w:val="38"/>
          <w:sz w:val="24"/>
          <w:szCs w:val="24"/>
        </w:rPr>
        <w:t xml:space="preserve"> </w:t>
      </w:r>
      <w:r w:rsidRPr="001637D6">
        <w:rPr>
          <w:color w:val="343434"/>
          <w:sz w:val="24"/>
          <w:szCs w:val="24"/>
        </w:rPr>
        <w:t>Data</w:t>
      </w:r>
      <w:r w:rsidRPr="001637D6">
        <w:rPr>
          <w:color w:val="343434"/>
          <w:spacing w:val="22"/>
          <w:sz w:val="24"/>
          <w:szCs w:val="24"/>
        </w:rPr>
        <w:t xml:space="preserve"> </w:t>
      </w:r>
      <w:r w:rsidRPr="001637D6">
        <w:rPr>
          <w:color w:val="343434"/>
          <w:sz w:val="24"/>
          <w:szCs w:val="24"/>
        </w:rPr>
        <w:t>Sheets</w:t>
      </w:r>
      <w:r w:rsidRPr="001637D6">
        <w:rPr>
          <w:color w:val="343434"/>
          <w:spacing w:val="28"/>
          <w:sz w:val="24"/>
          <w:szCs w:val="24"/>
        </w:rPr>
        <w:t xml:space="preserve"> </w:t>
      </w:r>
      <w:r w:rsidRPr="001637D6">
        <w:rPr>
          <w:color w:val="343434"/>
          <w:sz w:val="24"/>
          <w:szCs w:val="24"/>
        </w:rPr>
        <w:t>for</w:t>
      </w:r>
      <w:r w:rsidRPr="001637D6">
        <w:rPr>
          <w:color w:val="343434"/>
          <w:spacing w:val="23"/>
          <w:sz w:val="24"/>
          <w:szCs w:val="24"/>
        </w:rPr>
        <w:t xml:space="preserve"> </w:t>
      </w:r>
      <w:r w:rsidRPr="001637D6">
        <w:rPr>
          <w:color w:val="343434"/>
          <w:sz w:val="24"/>
          <w:szCs w:val="24"/>
        </w:rPr>
        <w:t>hazardous</w:t>
      </w:r>
      <w:r w:rsidRPr="001637D6">
        <w:rPr>
          <w:color w:val="343434"/>
          <w:spacing w:val="17"/>
          <w:sz w:val="24"/>
          <w:szCs w:val="24"/>
        </w:rPr>
        <w:t xml:space="preserve"> </w:t>
      </w:r>
      <w:r w:rsidRPr="001637D6">
        <w:rPr>
          <w:color w:val="343434"/>
          <w:spacing w:val="-2"/>
          <w:sz w:val="24"/>
          <w:szCs w:val="24"/>
        </w:rPr>
        <w:t>products</w:t>
      </w:r>
    </w:p>
    <w:p w14:paraId="2AAB58CC" w14:textId="77777777" w:rsidR="00662067" w:rsidRPr="001637D6" w:rsidRDefault="00662067" w:rsidP="00662067">
      <w:pPr>
        <w:pStyle w:val="BodyText"/>
        <w:spacing w:before="10"/>
        <w:rPr>
          <w:sz w:val="24"/>
          <w:szCs w:val="24"/>
        </w:rPr>
      </w:pPr>
    </w:p>
    <w:p w14:paraId="0A7A42FC" w14:textId="77777777" w:rsidR="00662067" w:rsidRPr="001637D6" w:rsidRDefault="00662067" w:rsidP="00662067">
      <w:pPr>
        <w:pStyle w:val="BodyText"/>
        <w:ind w:left="38"/>
        <w:rPr>
          <w:b/>
          <w:bCs/>
          <w:sz w:val="24"/>
          <w:szCs w:val="24"/>
        </w:rPr>
      </w:pPr>
      <w:r w:rsidRPr="001637D6">
        <w:rPr>
          <w:b/>
          <w:bCs/>
          <w:color w:val="343434"/>
          <w:sz w:val="24"/>
          <w:szCs w:val="24"/>
        </w:rPr>
        <w:t>Other</w:t>
      </w:r>
      <w:r w:rsidRPr="001637D6">
        <w:rPr>
          <w:b/>
          <w:bCs/>
          <w:color w:val="343434"/>
          <w:spacing w:val="26"/>
          <w:sz w:val="24"/>
          <w:szCs w:val="24"/>
        </w:rPr>
        <w:t xml:space="preserve"> </w:t>
      </w:r>
      <w:r w:rsidRPr="001637D6">
        <w:rPr>
          <w:b/>
          <w:bCs/>
          <w:color w:val="343434"/>
          <w:spacing w:val="-2"/>
          <w:sz w:val="24"/>
          <w:szCs w:val="24"/>
        </w:rPr>
        <w:t>suggestions:</w:t>
      </w:r>
    </w:p>
    <w:p w14:paraId="0F686BDB" w14:textId="77777777" w:rsidR="00662067" w:rsidRPr="001637D6" w:rsidRDefault="00662067" w:rsidP="00662067">
      <w:pPr>
        <w:pStyle w:val="ListParagraph"/>
        <w:numPr>
          <w:ilvl w:val="2"/>
          <w:numId w:val="16"/>
        </w:numPr>
        <w:tabs>
          <w:tab w:val="left" w:pos="1320"/>
        </w:tabs>
        <w:spacing w:before="25"/>
        <w:contextualSpacing w:val="0"/>
        <w:rPr>
          <w:sz w:val="24"/>
          <w:szCs w:val="24"/>
        </w:rPr>
      </w:pPr>
      <w:r w:rsidRPr="001637D6">
        <w:rPr>
          <w:color w:val="343434"/>
          <w:sz w:val="24"/>
          <w:szCs w:val="24"/>
        </w:rPr>
        <w:t>Workplace</w:t>
      </w:r>
      <w:r w:rsidRPr="001637D6">
        <w:rPr>
          <w:color w:val="343434"/>
          <w:spacing w:val="50"/>
          <w:sz w:val="24"/>
          <w:szCs w:val="24"/>
        </w:rPr>
        <w:t xml:space="preserve"> </w:t>
      </w:r>
      <w:r w:rsidRPr="001637D6">
        <w:rPr>
          <w:color w:val="343434"/>
          <w:sz w:val="24"/>
          <w:szCs w:val="24"/>
        </w:rPr>
        <w:t>Bullying</w:t>
      </w:r>
      <w:r w:rsidRPr="001637D6">
        <w:rPr>
          <w:color w:val="343434"/>
          <w:spacing w:val="41"/>
          <w:sz w:val="24"/>
          <w:szCs w:val="24"/>
        </w:rPr>
        <w:t xml:space="preserve"> </w:t>
      </w:r>
      <w:r w:rsidRPr="001637D6">
        <w:rPr>
          <w:color w:val="343434"/>
          <w:sz w:val="24"/>
          <w:szCs w:val="24"/>
        </w:rPr>
        <w:t>and</w:t>
      </w:r>
      <w:r w:rsidRPr="001637D6">
        <w:rPr>
          <w:color w:val="343434"/>
          <w:spacing w:val="38"/>
          <w:sz w:val="24"/>
          <w:szCs w:val="24"/>
        </w:rPr>
        <w:t xml:space="preserve"> </w:t>
      </w:r>
      <w:r w:rsidRPr="001637D6">
        <w:rPr>
          <w:color w:val="343434"/>
          <w:sz w:val="24"/>
          <w:szCs w:val="24"/>
        </w:rPr>
        <w:t>Harassment</w:t>
      </w:r>
      <w:r w:rsidRPr="001637D6">
        <w:rPr>
          <w:color w:val="343434"/>
          <w:spacing w:val="47"/>
          <w:sz w:val="24"/>
          <w:szCs w:val="24"/>
        </w:rPr>
        <w:t xml:space="preserve"> </w:t>
      </w:r>
      <w:r w:rsidRPr="001637D6">
        <w:rPr>
          <w:color w:val="343434"/>
          <w:spacing w:val="-2"/>
          <w:sz w:val="24"/>
          <w:szCs w:val="24"/>
        </w:rPr>
        <w:t xml:space="preserve">Information </w:t>
      </w:r>
    </w:p>
    <w:p w14:paraId="33FE6DC7" w14:textId="77777777" w:rsidR="00662067" w:rsidRPr="001637D6" w:rsidRDefault="00662067" w:rsidP="00662067">
      <w:pPr>
        <w:pStyle w:val="ListParagraph"/>
        <w:numPr>
          <w:ilvl w:val="2"/>
          <w:numId w:val="16"/>
        </w:numPr>
        <w:tabs>
          <w:tab w:val="left" w:pos="1320"/>
        </w:tabs>
        <w:spacing w:before="46"/>
        <w:contextualSpacing w:val="0"/>
        <w:rPr>
          <w:sz w:val="24"/>
          <w:szCs w:val="24"/>
        </w:rPr>
      </w:pPr>
      <w:r w:rsidRPr="001637D6">
        <w:rPr>
          <w:color w:val="343434"/>
          <w:sz w:val="24"/>
          <w:szCs w:val="24"/>
        </w:rPr>
        <w:t>Employee</w:t>
      </w:r>
      <w:r w:rsidRPr="001637D6">
        <w:rPr>
          <w:color w:val="343434"/>
          <w:spacing w:val="29"/>
          <w:sz w:val="24"/>
          <w:szCs w:val="24"/>
        </w:rPr>
        <w:t xml:space="preserve"> </w:t>
      </w:r>
      <w:r w:rsidRPr="001637D6">
        <w:rPr>
          <w:color w:val="343434"/>
          <w:sz w:val="24"/>
          <w:szCs w:val="24"/>
        </w:rPr>
        <w:t>and</w:t>
      </w:r>
      <w:r w:rsidRPr="001637D6">
        <w:rPr>
          <w:color w:val="343434"/>
          <w:spacing w:val="33"/>
          <w:sz w:val="24"/>
          <w:szCs w:val="24"/>
        </w:rPr>
        <w:t xml:space="preserve"> </w:t>
      </w:r>
      <w:r w:rsidRPr="001637D6">
        <w:rPr>
          <w:color w:val="343434"/>
          <w:sz w:val="24"/>
          <w:szCs w:val="24"/>
        </w:rPr>
        <w:t>Family</w:t>
      </w:r>
      <w:r w:rsidRPr="001637D6">
        <w:rPr>
          <w:color w:val="343434"/>
          <w:spacing w:val="38"/>
          <w:sz w:val="24"/>
          <w:szCs w:val="24"/>
        </w:rPr>
        <w:t xml:space="preserve"> </w:t>
      </w:r>
      <w:r w:rsidRPr="001637D6">
        <w:rPr>
          <w:color w:val="343434"/>
          <w:sz w:val="24"/>
          <w:szCs w:val="24"/>
        </w:rPr>
        <w:t>Assistance</w:t>
      </w:r>
      <w:r w:rsidRPr="001637D6">
        <w:rPr>
          <w:color w:val="343434"/>
          <w:spacing w:val="39"/>
          <w:sz w:val="24"/>
          <w:szCs w:val="24"/>
        </w:rPr>
        <w:t xml:space="preserve"> </w:t>
      </w:r>
      <w:r w:rsidRPr="001637D6">
        <w:rPr>
          <w:color w:val="343434"/>
          <w:sz w:val="24"/>
          <w:szCs w:val="24"/>
        </w:rPr>
        <w:t>Program</w:t>
      </w:r>
      <w:r w:rsidRPr="001637D6">
        <w:rPr>
          <w:color w:val="343434"/>
          <w:spacing w:val="39"/>
          <w:sz w:val="24"/>
          <w:szCs w:val="24"/>
        </w:rPr>
        <w:t xml:space="preserve"> </w:t>
      </w:r>
      <w:r w:rsidRPr="001637D6">
        <w:rPr>
          <w:color w:val="343434"/>
          <w:spacing w:val="-2"/>
          <w:sz w:val="24"/>
          <w:szCs w:val="24"/>
        </w:rPr>
        <w:t>Brochure</w:t>
      </w:r>
    </w:p>
    <w:p w14:paraId="42C62E21" w14:textId="77777777" w:rsidR="00662067" w:rsidRPr="001637D6" w:rsidRDefault="00662067" w:rsidP="00662067">
      <w:pPr>
        <w:pStyle w:val="ListParagraph"/>
        <w:numPr>
          <w:ilvl w:val="2"/>
          <w:numId w:val="16"/>
        </w:numPr>
        <w:tabs>
          <w:tab w:val="left" w:pos="1320"/>
        </w:tabs>
        <w:spacing w:before="26"/>
        <w:contextualSpacing w:val="0"/>
        <w:rPr>
          <w:sz w:val="24"/>
          <w:szCs w:val="24"/>
        </w:rPr>
      </w:pPr>
      <w:r w:rsidRPr="001637D6">
        <w:rPr>
          <w:color w:val="343434"/>
          <w:sz w:val="24"/>
          <w:szCs w:val="24"/>
        </w:rPr>
        <w:t>Evacuation</w:t>
      </w:r>
      <w:r w:rsidRPr="001637D6">
        <w:rPr>
          <w:color w:val="343434"/>
          <w:spacing w:val="50"/>
          <w:sz w:val="24"/>
          <w:szCs w:val="24"/>
        </w:rPr>
        <w:t xml:space="preserve"> </w:t>
      </w:r>
      <w:r w:rsidRPr="001637D6">
        <w:rPr>
          <w:color w:val="343434"/>
          <w:sz w:val="24"/>
          <w:szCs w:val="24"/>
        </w:rPr>
        <w:t>meeting</w:t>
      </w:r>
      <w:r w:rsidRPr="001637D6">
        <w:rPr>
          <w:color w:val="343434"/>
          <w:spacing w:val="36"/>
          <w:sz w:val="24"/>
          <w:szCs w:val="24"/>
        </w:rPr>
        <w:t xml:space="preserve"> </w:t>
      </w:r>
      <w:r w:rsidRPr="001637D6">
        <w:rPr>
          <w:color w:val="343434"/>
          <w:spacing w:val="-2"/>
          <w:sz w:val="24"/>
          <w:szCs w:val="24"/>
        </w:rPr>
        <w:t>locations</w:t>
      </w:r>
    </w:p>
    <w:p w14:paraId="47E482BA" w14:textId="77777777" w:rsidR="00662067" w:rsidRPr="001637D6" w:rsidRDefault="00662067" w:rsidP="00662067">
      <w:pPr>
        <w:pStyle w:val="ListParagraph"/>
        <w:numPr>
          <w:ilvl w:val="2"/>
          <w:numId w:val="16"/>
        </w:numPr>
        <w:tabs>
          <w:tab w:val="left" w:pos="1320"/>
        </w:tabs>
        <w:spacing w:before="30"/>
        <w:contextualSpacing w:val="0"/>
        <w:rPr>
          <w:sz w:val="24"/>
          <w:szCs w:val="24"/>
        </w:rPr>
      </w:pPr>
      <w:r w:rsidRPr="001637D6">
        <w:rPr>
          <w:color w:val="343434"/>
          <w:sz w:val="24"/>
          <w:szCs w:val="24"/>
        </w:rPr>
        <w:t>Emergency</w:t>
      </w:r>
      <w:r w:rsidRPr="001637D6">
        <w:rPr>
          <w:color w:val="343434"/>
          <w:spacing w:val="60"/>
          <w:sz w:val="24"/>
          <w:szCs w:val="24"/>
        </w:rPr>
        <w:t xml:space="preserve"> </w:t>
      </w:r>
      <w:r w:rsidRPr="001637D6">
        <w:rPr>
          <w:color w:val="343434"/>
          <w:spacing w:val="-2"/>
          <w:sz w:val="24"/>
          <w:szCs w:val="24"/>
        </w:rPr>
        <w:t>procedures</w:t>
      </w:r>
    </w:p>
    <w:p w14:paraId="2477F223" w14:textId="77777777" w:rsidR="00662067" w:rsidRPr="001637D6" w:rsidRDefault="00662067" w:rsidP="00662067">
      <w:pPr>
        <w:pStyle w:val="ListParagraph"/>
        <w:numPr>
          <w:ilvl w:val="2"/>
          <w:numId w:val="16"/>
        </w:numPr>
        <w:tabs>
          <w:tab w:val="left" w:pos="1320"/>
        </w:tabs>
        <w:spacing w:before="29"/>
        <w:contextualSpacing w:val="0"/>
        <w:rPr>
          <w:sz w:val="24"/>
          <w:szCs w:val="24"/>
        </w:rPr>
      </w:pPr>
      <w:r w:rsidRPr="001637D6">
        <w:rPr>
          <w:color w:val="343434"/>
          <w:sz w:val="24"/>
          <w:szCs w:val="24"/>
        </w:rPr>
        <w:t>Working</w:t>
      </w:r>
      <w:r w:rsidRPr="001637D6">
        <w:rPr>
          <w:color w:val="343434"/>
          <w:spacing w:val="43"/>
          <w:sz w:val="24"/>
          <w:szCs w:val="24"/>
        </w:rPr>
        <w:t xml:space="preserve"> </w:t>
      </w:r>
      <w:r w:rsidRPr="001637D6">
        <w:rPr>
          <w:color w:val="343434"/>
          <w:sz w:val="24"/>
          <w:szCs w:val="24"/>
        </w:rPr>
        <w:t>alone</w:t>
      </w:r>
      <w:r w:rsidRPr="001637D6">
        <w:rPr>
          <w:color w:val="343434"/>
          <w:spacing w:val="26"/>
          <w:sz w:val="24"/>
          <w:szCs w:val="24"/>
        </w:rPr>
        <w:t xml:space="preserve"> </w:t>
      </w:r>
      <w:r w:rsidRPr="001637D6">
        <w:rPr>
          <w:color w:val="343434"/>
          <w:spacing w:val="-2"/>
          <w:sz w:val="24"/>
          <w:szCs w:val="24"/>
        </w:rPr>
        <w:t>procedure</w:t>
      </w:r>
    </w:p>
    <w:p w14:paraId="2890F704" w14:textId="77777777" w:rsidR="00662067" w:rsidRPr="001637D6" w:rsidRDefault="00662067" w:rsidP="00662067">
      <w:pPr>
        <w:pStyle w:val="ListParagraph"/>
        <w:numPr>
          <w:ilvl w:val="2"/>
          <w:numId w:val="16"/>
        </w:numPr>
        <w:tabs>
          <w:tab w:val="left" w:pos="1320"/>
        </w:tabs>
        <w:spacing w:before="29"/>
        <w:contextualSpacing w:val="0"/>
        <w:rPr>
          <w:sz w:val="24"/>
          <w:szCs w:val="24"/>
        </w:rPr>
      </w:pPr>
      <w:r w:rsidRPr="001637D6">
        <w:rPr>
          <w:color w:val="343434"/>
          <w:spacing w:val="-2"/>
          <w:sz w:val="24"/>
          <w:szCs w:val="24"/>
        </w:rPr>
        <w:t>Violence Risk Assessment</w:t>
      </w:r>
    </w:p>
    <w:p w14:paraId="5C61272C" w14:textId="77777777" w:rsidR="00662067" w:rsidRDefault="00662067" w:rsidP="00662067"/>
    <w:p w14:paraId="661E7893" w14:textId="77777777" w:rsidR="00AA778D" w:rsidRDefault="00AA778D"/>
    <w:sectPr w:rsidR="00AA778D" w:rsidSect="0065666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B482E" w14:textId="77777777" w:rsidR="001737AF" w:rsidRDefault="001737AF" w:rsidP="00FF2EE1">
      <w:r>
        <w:separator/>
      </w:r>
    </w:p>
  </w:endnote>
  <w:endnote w:type="continuationSeparator" w:id="0">
    <w:p w14:paraId="68311B55" w14:textId="77777777" w:rsidR="001737AF" w:rsidRDefault="001737AF" w:rsidP="00FF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25B2" w14:textId="77777777" w:rsidR="001737AF" w:rsidRDefault="001737AF" w:rsidP="00FF2EE1">
      <w:r>
        <w:separator/>
      </w:r>
    </w:p>
  </w:footnote>
  <w:footnote w:type="continuationSeparator" w:id="0">
    <w:p w14:paraId="29A5D951" w14:textId="77777777" w:rsidR="001737AF" w:rsidRDefault="001737AF" w:rsidP="00FF2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5AE0" w14:textId="77777777" w:rsidR="009A6969" w:rsidRDefault="00000000">
    <w:pPr>
      <w:pStyle w:val="BodyText"/>
      <w:spacing w:line="14" w:lineRule="auto"/>
    </w:pPr>
    <w:r>
      <w:rPr>
        <w:noProof/>
      </w:rPr>
      <mc:AlternateContent>
        <mc:Choice Requires="wps">
          <w:drawing>
            <wp:anchor distT="0" distB="0" distL="0" distR="0" simplePos="0" relativeHeight="251659264" behindDoc="1" locked="0" layoutInCell="1" allowOverlap="1" wp14:anchorId="4B3145E6" wp14:editId="1B46C3E1">
              <wp:simplePos x="0" y="0"/>
              <wp:positionH relativeFrom="page">
                <wp:posOffset>1186961</wp:posOffset>
              </wp:positionH>
              <wp:positionV relativeFrom="page">
                <wp:posOffset>888023</wp:posOffset>
              </wp:positionV>
              <wp:extent cx="5196253" cy="4679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6253" cy="467995"/>
                      </a:xfrm>
                      <a:prstGeom prst="rect">
                        <a:avLst/>
                      </a:prstGeom>
                    </wps:spPr>
                    <wps:txbx>
                      <w:txbxContent>
                        <w:p w14:paraId="3222F926" w14:textId="486DD1E2" w:rsidR="009A6969" w:rsidRPr="00FF2EE1" w:rsidRDefault="00000000" w:rsidP="00FF2EE1">
                          <w:pPr>
                            <w:spacing w:before="12"/>
                            <w:jc w:val="center"/>
                            <w:rPr>
                              <w:b/>
                            </w:rPr>
                          </w:pPr>
                          <w:r w:rsidRPr="00FF2EE1">
                            <w:rPr>
                              <w:b/>
                              <w:color w:val="1F1F1F"/>
                            </w:rPr>
                            <w:t>Joint</w:t>
                          </w:r>
                          <w:r w:rsidRPr="00FF2EE1">
                            <w:rPr>
                              <w:b/>
                              <w:color w:val="1F1F1F"/>
                              <w:spacing w:val="12"/>
                            </w:rPr>
                            <w:t xml:space="preserve"> </w:t>
                          </w:r>
                          <w:r w:rsidRPr="00FF2EE1">
                            <w:rPr>
                              <w:b/>
                              <w:color w:val="1F1F1F"/>
                            </w:rPr>
                            <w:t>Occupational</w:t>
                          </w:r>
                          <w:r w:rsidRPr="00FF2EE1">
                            <w:rPr>
                              <w:b/>
                              <w:color w:val="1F1F1F"/>
                              <w:spacing w:val="46"/>
                            </w:rPr>
                            <w:t xml:space="preserve"> </w:t>
                          </w:r>
                          <w:r w:rsidRPr="00FF2EE1">
                            <w:rPr>
                              <w:b/>
                              <w:color w:val="1F1F1F"/>
                            </w:rPr>
                            <w:t>Health</w:t>
                          </w:r>
                          <w:r w:rsidRPr="00FF2EE1">
                            <w:rPr>
                              <w:b/>
                              <w:color w:val="1F1F1F"/>
                              <w:spacing w:val="13"/>
                            </w:rPr>
                            <w:t xml:space="preserve"> </w:t>
                          </w:r>
                          <w:r w:rsidRPr="00FF2EE1">
                            <w:rPr>
                              <w:b/>
                              <w:color w:val="1F1F1F"/>
                            </w:rPr>
                            <w:t>&amp;</w:t>
                          </w:r>
                          <w:r w:rsidRPr="00FF2EE1">
                            <w:rPr>
                              <w:b/>
                              <w:color w:val="1F1F1F"/>
                              <w:spacing w:val="20"/>
                            </w:rPr>
                            <w:t xml:space="preserve"> </w:t>
                          </w:r>
                          <w:r w:rsidRPr="00FF2EE1">
                            <w:rPr>
                              <w:b/>
                              <w:color w:val="1F1F1F"/>
                            </w:rPr>
                            <w:t>Safety</w:t>
                          </w:r>
                          <w:r w:rsidRPr="00FF2EE1">
                            <w:rPr>
                              <w:b/>
                              <w:color w:val="1F1F1F"/>
                              <w:spacing w:val="19"/>
                            </w:rPr>
                            <w:t xml:space="preserve"> </w:t>
                          </w:r>
                          <w:r w:rsidRPr="00FF2EE1">
                            <w:rPr>
                              <w:b/>
                              <w:color w:val="1F1F1F"/>
                              <w:spacing w:val="-2"/>
                            </w:rPr>
                            <w:t>Committee</w:t>
                          </w:r>
                          <w:r w:rsidR="00FF2EE1">
                            <w:rPr>
                              <w:b/>
                              <w:color w:val="1F1F1F"/>
                              <w:spacing w:val="-2"/>
                            </w:rPr>
                            <w:t xml:space="preserve">: </w:t>
                          </w:r>
                          <w:r w:rsidRPr="00FF2EE1">
                            <w:rPr>
                              <w:b/>
                              <w:color w:val="1F1F1F"/>
                              <w:w w:val="105"/>
                            </w:rPr>
                            <w:t>Terms</w:t>
                          </w:r>
                          <w:r w:rsidRPr="00FF2EE1">
                            <w:rPr>
                              <w:b/>
                              <w:color w:val="1F1F1F"/>
                              <w:spacing w:val="-3"/>
                              <w:w w:val="105"/>
                            </w:rPr>
                            <w:t xml:space="preserve"> </w:t>
                          </w:r>
                          <w:r w:rsidRPr="00FF2EE1">
                            <w:rPr>
                              <w:b/>
                              <w:color w:val="1F1F1F"/>
                              <w:w w:val="105"/>
                            </w:rPr>
                            <w:t>of</w:t>
                          </w:r>
                          <w:r w:rsidRPr="00FF2EE1">
                            <w:rPr>
                              <w:b/>
                              <w:color w:val="1F1F1F"/>
                              <w:spacing w:val="-4"/>
                              <w:w w:val="105"/>
                            </w:rPr>
                            <w:t xml:space="preserve"> </w:t>
                          </w:r>
                          <w:r w:rsidRPr="00FF2EE1">
                            <w:rPr>
                              <w:b/>
                              <w:color w:val="1F1F1F"/>
                              <w:w w:val="105"/>
                            </w:rPr>
                            <w:t>Reference</w:t>
                          </w:r>
                          <w:r w:rsidRPr="00FF2EE1">
                            <w:rPr>
                              <w:b/>
                              <w:color w:val="1F1F1F"/>
                              <w:spacing w:val="18"/>
                              <w:w w:val="105"/>
                            </w:rPr>
                            <w:t xml:space="preserve"> </w:t>
                          </w:r>
                          <w:r w:rsidRPr="00FF2EE1">
                            <w:rPr>
                              <w:b/>
                              <w:color w:val="1F1F1F"/>
                              <w:spacing w:val="-2"/>
                              <w:w w:val="105"/>
                            </w:rPr>
                            <w:t>2025/26</w:t>
                          </w:r>
                        </w:p>
                      </w:txbxContent>
                    </wps:txbx>
                    <wps:bodyPr wrap="square" lIns="0" tIns="0" rIns="0" bIns="0" rtlCol="0">
                      <a:noAutofit/>
                    </wps:bodyPr>
                  </wps:wsp>
                </a:graphicData>
              </a:graphic>
              <wp14:sizeRelH relativeFrom="margin">
                <wp14:pctWidth>0</wp14:pctWidth>
              </wp14:sizeRelH>
            </wp:anchor>
          </w:drawing>
        </mc:Choice>
        <mc:Fallback>
          <w:pict>
            <v:shapetype w14:anchorId="4B3145E6" id="_x0000_t202" coordsize="21600,21600" o:spt="202" path="m,l,21600r21600,l21600,xe">
              <v:stroke joinstyle="miter"/>
              <v:path gradientshapeok="t" o:connecttype="rect"/>
            </v:shapetype>
            <v:shape id="Textbox 3" o:spid="_x0000_s1026" type="#_x0000_t202" style="position:absolute;margin-left:93.45pt;margin-top:69.9pt;width:409.15pt;height:36.8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" filled="f" stroked="f">
              <v:textbox inset="0,0,0,0">
                <w:txbxContent>
                  <w:p w14:paraId="3222F926" w14:textId="486DD1E2" w:rsidR="00000000" w:rsidRPr="00FF2EE1" w:rsidRDefault="00000000" w:rsidP="00FF2EE1">
                    <w:pPr>
                      <w:spacing w:before="12"/>
                      <w:jc w:val="center"/>
                      <w:rPr>
                        <w:b/>
                      </w:rPr>
                    </w:pPr>
                    <w:r w:rsidRPr="00FF2EE1">
                      <w:rPr>
                        <w:b/>
                        <w:color w:val="1F1F1F"/>
                      </w:rPr>
                      <w:t>Joint</w:t>
                    </w:r>
                    <w:r w:rsidRPr="00FF2EE1">
                      <w:rPr>
                        <w:b/>
                        <w:color w:val="1F1F1F"/>
                        <w:spacing w:val="12"/>
                      </w:rPr>
                      <w:t xml:space="preserve"> </w:t>
                    </w:r>
                    <w:r w:rsidRPr="00FF2EE1">
                      <w:rPr>
                        <w:b/>
                        <w:color w:val="1F1F1F"/>
                      </w:rPr>
                      <w:t>Occupational</w:t>
                    </w:r>
                    <w:r w:rsidRPr="00FF2EE1">
                      <w:rPr>
                        <w:b/>
                        <w:color w:val="1F1F1F"/>
                        <w:spacing w:val="46"/>
                      </w:rPr>
                      <w:t xml:space="preserve"> </w:t>
                    </w:r>
                    <w:r w:rsidRPr="00FF2EE1">
                      <w:rPr>
                        <w:b/>
                        <w:color w:val="1F1F1F"/>
                      </w:rPr>
                      <w:t>Health</w:t>
                    </w:r>
                    <w:r w:rsidRPr="00FF2EE1">
                      <w:rPr>
                        <w:b/>
                        <w:color w:val="1F1F1F"/>
                        <w:spacing w:val="13"/>
                      </w:rPr>
                      <w:t xml:space="preserve"> </w:t>
                    </w:r>
                    <w:r w:rsidRPr="00FF2EE1">
                      <w:rPr>
                        <w:b/>
                        <w:color w:val="1F1F1F"/>
                      </w:rPr>
                      <w:t>&amp;</w:t>
                    </w:r>
                    <w:r w:rsidRPr="00FF2EE1">
                      <w:rPr>
                        <w:b/>
                        <w:color w:val="1F1F1F"/>
                        <w:spacing w:val="20"/>
                      </w:rPr>
                      <w:t xml:space="preserve"> </w:t>
                    </w:r>
                    <w:r w:rsidRPr="00FF2EE1">
                      <w:rPr>
                        <w:b/>
                        <w:color w:val="1F1F1F"/>
                      </w:rPr>
                      <w:t>Safety</w:t>
                    </w:r>
                    <w:r w:rsidRPr="00FF2EE1">
                      <w:rPr>
                        <w:b/>
                        <w:color w:val="1F1F1F"/>
                        <w:spacing w:val="19"/>
                      </w:rPr>
                      <w:t xml:space="preserve"> </w:t>
                    </w:r>
                    <w:r w:rsidRPr="00FF2EE1">
                      <w:rPr>
                        <w:b/>
                        <w:color w:val="1F1F1F"/>
                        <w:spacing w:val="-2"/>
                      </w:rPr>
                      <w:t>Committee</w:t>
                    </w:r>
                    <w:r w:rsidR="00FF2EE1">
                      <w:rPr>
                        <w:b/>
                        <w:color w:val="1F1F1F"/>
                        <w:spacing w:val="-2"/>
                      </w:rPr>
                      <w:t xml:space="preserve">: </w:t>
                    </w:r>
                    <w:r w:rsidRPr="00FF2EE1">
                      <w:rPr>
                        <w:b/>
                        <w:color w:val="1F1F1F"/>
                        <w:w w:val="105"/>
                      </w:rPr>
                      <w:t>Terms</w:t>
                    </w:r>
                    <w:r w:rsidRPr="00FF2EE1">
                      <w:rPr>
                        <w:b/>
                        <w:color w:val="1F1F1F"/>
                        <w:spacing w:val="-3"/>
                        <w:w w:val="105"/>
                      </w:rPr>
                      <w:t xml:space="preserve"> </w:t>
                    </w:r>
                    <w:r w:rsidRPr="00FF2EE1">
                      <w:rPr>
                        <w:b/>
                        <w:color w:val="1F1F1F"/>
                        <w:w w:val="105"/>
                      </w:rPr>
                      <w:t>of</w:t>
                    </w:r>
                    <w:r w:rsidRPr="00FF2EE1">
                      <w:rPr>
                        <w:b/>
                        <w:color w:val="1F1F1F"/>
                        <w:spacing w:val="-4"/>
                        <w:w w:val="105"/>
                      </w:rPr>
                      <w:t xml:space="preserve"> </w:t>
                    </w:r>
                    <w:r w:rsidRPr="00FF2EE1">
                      <w:rPr>
                        <w:b/>
                        <w:color w:val="1F1F1F"/>
                        <w:w w:val="105"/>
                      </w:rPr>
                      <w:t>Reference</w:t>
                    </w:r>
                    <w:r w:rsidRPr="00FF2EE1">
                      <w:rPr>
                        <w:b/>
                        <w:color w:val="1F1F1F"/>
                        <w:spacing w:val="18"/>
                        <w:w w:val="105"/>
                      </w:rPr>
                      <w:t xml:space="preserve"> </w:t>
                    </w:r>
                    <w:r w:rsidRPr="00FF2EE1">
                      <w:rPr>
                        <w:b/>
                        <w:color w:val="1F1F1F"/>
                        <w:spacing w:val="-2"/>
                        <w:w w:val="105"/>
                      </w:rPr>
                      <w:t>202</w:t>
                    </w:r>
                    <w:r w:rsidRPr="00FF2EE1">
                      <w:rPr>
                        <w:b/>
                        <w:color w:val="1F1F1F"/>
                        <w:spacing w:val="-2"/>
                        <w:w w:val="105"/>
                      </w:rPr>
                      <w:t>5/2</w:t>
                    </w:r>
                    <w:r w:rsidRPr="00FF2EE1">
                      <w:rPr>
                        <w:b/>
                        <w:color w:val="1F1F1F"/>
                        <w:spacing w:val="-2"/>
                        <w:w w:val="105"/>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8C4"/>
    <w:multiLevelType w:val="multilevel"/>
    <w:tmpl w:val="8998F926"/>
    <w:lvl w:ilvl="0">
      <w:start w:val="4"/>
      <w:numFmt w:val="decimal"/>
      <w:lvlText w:val="%1"/>
      <w:lvlJc w:val="left"/>
      <w:pPr>
        <w:ind w:left="1390" w:hanging="413"/>
      </w:pPr>
      <w:rPr>
        <w:rFonts w:hint="default"/>
        <w:lang w:val="en-US" w:eastAsia="en-US" w:bidi="ar-SA"/>
      </w:rPr>
    </w:lvl>
    <w:lvl w:ilvl="1">
      <w:start w:val="1"/>
      <w:numFmt w:val="decimal"/>
      <w:lvlText w:val="%1.%2"/>
      <w:lvlJc w:val="left"/>
      <w:pPr>
        <w:ind w:left="1390" w:hanging="413"/>
        <w:jc w:val="right"/>
      </w:pPr>
      <w:rPr>
        <w:rFonts w:hint="default"/>
        <w:spacing w:val="0"/>
        <w:w w:val="105"/>
        <w:lang w:val="en-US" w:eastAsia="en-US" w:bidi="ar-SA"/>
      </w:rPr>
    </w:lvl>
    <w:lvl w:ilvl="2">
      <w:numFmt w:val="bullet"/>
      <w:lvlText w:val="•"/>
      <w:lvlJc w:val="left"/>
      <w:pPr>
        <w:ind w:left="5317" w:hanging="168"/>
      </w:pPr>
      <w:rPr>
        <w:rFonts w:ascii="Arial" w:eastAsia="Arial" w:hAnsi="Arial" w:cs="Arial" w:hint="default"/>
        <w:spacing w:val="0"/>
        <w:w w:val="102"/>
        <w:lang w:val="en-US" w:eastAsia="en-US" w:bidi="ar-SA"/>
      </w:rPr>
    </w:lvl>
    <w:lvl w:ilvl="3">
      <w:numFmt w:val="bullet"/>
      <w:lvlText w:val="•"/>
      <w:lvlJc w:val="left"/>
      <w:pPr>
        <w:ind w:left="6297" w:hanging="168"/>
      </w:pPr>
      <w:rPr>
        <w:rFonts w:hint="default"/>
        <w:lang w:val="en-US" w:eastAsia="en-US" w:bidi="ar-SA"/>
      </w:rPr>
    </w:lvl>
    <w:lvl w:ilvl="4">
      <w:numFmt w:val="bullet"/>
      <w:lvlText w:val="•"/>
      <w:lvlJc w:val="left"/>
      <w:pPr>
        <w:ind w:left="6786" w:hanging="168"/>
      </w:pPr>
      <w:rPr>
        <w:rFonts w:hint="default"/>
        <w:lang w:val="en-US" w:eastAsia="en-US" w:bidi="ar-SA"/>
      </w:rPr>
    </w:lvl>
    <w:lvl w:ilvl="5">
      <w:numFmt w:val="bullet"/>
      <w:lvlText w:val="•"/>
      <w:lvlJc w:val="left"/>
      <w:pPr>
        <w:ind w:left="7275" w:hanging="168"/>
      </w:pPr>
      <w:rPr>
        <w:rFonts w:hint="default"/>
        <w:lang w:val="en-US" w:eastAsia="en-US" w:bidi="ar-SA"/>
      </w:rPr>
    </w:lvl>
    <w:lvl w:ilvl="6">
      <w:numFmt w:val="bullet"/>
      <w:lvlText w:val="•"/>
      <w:lvlJc w:val="left"/>
      <w:pPr>
        <w:ind w:left="7764" w:hanging="168"/>
      </w:pPr>
      <w:rPr>
        <w:rFonts w:hint="default"/>
        <w:lang w:val="en-US" w:eastAsia="en-US" w:bidi="ar-SA"/>
      </w:rPr>
    </w:lvl>
    <w:lvl w:ilvl="7">
      <w:numFmt w:val="bullet"/>
      <w:lvlText w:val="•"/>
      <w:lvlJc w:val="left"/>
      <w:pPr>
        <w:ind w:left="8253" w:hanging="168"/>
      </w:pPr>
      <w:rPr>
        <w:rFonts w:hint="default"/>
        <w:lang w:val="en-US" w:eastAsia="en-US" w:bidi="ar-SA"/>
      </w:rPr>
    </w:lvl>
    <w:lvl w:ilvl="8">
      <w:numFmt w:val="bullet"/>
      <w:lvlText w:val="•"/>
      <w:lvlJc w:val="left"/>
      <w:pPr>
        <w:ind w:left="8742" w:hanging="168"/>
      </w:pPr>
      <w:rPr>
        <w:rFonts w:hint="default"/>
        <w:lang w:val="en-US" w:eastAsia="en-US" w:bidi="ar-SA"/>
      </w:rPr>
    </w:lvl>
  </w:abstractNum>
  <w:abstractNum w:abstractNumId="1" w15:restartNumberingAfterBreak="0">
    <w:nsid w:val="053313F7"/>
    <w:multiLevelType w:val="hybridMultilevel"/>
    <w:tmpl w:val="3E107B32"/>
    <w:lvl w:ilvl="0" w:tplc="B190681E">
      <w:start w:val="1"/>
      <w:numFmt w:val="decimal"/>
      <w:lvlText w:val="%1."/>
      <w:lvlJc w:val="left"/>
      <w:pPr>
        <w:ind w:left="1171" w:hanging="704"/>
        <w:jc w:val="right"/>
      </w:pPr>
      <w:rPr>
        <w:rFonts w:hint="default"/>
        <w:spacing w:val="-2"/>
        <w:w w:val="105"/>
        <w:lang w:val="en-US" w:eastAsia="en-US" w:bidi="ar-SA"/>
      </w:rPr>
    </w:lvl>
    <w:lvl w:ilvl="1" w:tplc="BFEA063E">
      <w:start w:val="1"/>
      <w:numFmt w:val="lowerLetter"/>
      <w:lvlText w:val="(%2)"/>
      <w:lvlJc w:val="left"/>
      <w:pPr>
        <w:ind w:left="1826" w:hanging="526"/>
      </w:pPr>
      <w:rPr>
        <w:rFonts w:hint="default"/>
        <w:spacing w:val="-4"/>
        <w:w w:val="105"/>
        <w:lang w:val="en-US" w:eastAsia="en-US" w:bidi="ar-SA"/>
      </w:rPr>
    </w:lvl>
    <w:lvl w:ilvl="2" w:tplc="B964BA80">
      <w:numFmt w:val="bullet"/>
      <w:lvlText w:val="•"/>
      <w:lvlJc w:val="left"/>
      <w:pPr>
        <w:ind w:left="1780" w:hanging="526"/>
      </w:pPr>
      <w:rPr>
        <w:rFonts w:hint="default"/>
        <w:lang w:val="en-US" w:eastAsia="en-US" w:bidi="ar-SA"/>
      </w:rPr>
    </w:lvl>
    <w:lvl w:ilvl="3" w:tplc="35B4B588">
      <w:numFmt w:val="bullet"/>
      <w:lvlText w:val="•"/>
      <w:lvlJc w:val="left"/>
      <w:pPr>
        <w:ind w:left="1820" w:hanging="526"/>
      </w:pPr>
      <w:rPr>
        <w:rFonts w:hint="default"/>
        <w:lang w:val="en-US" w:eastAsia="en-US" w:bidi="ar-SA"/>
      </w:rPr>
    </w:lvl>
    <w:lvl w:ilvl="4" w:tplc="AAA296C6">
      <w:numFmt w:val="bullet"/>
      <w:lvlText w:val="•"/>
      <w:lvlJc w:val="left"/>
      <w:pPr>
        <w:ind w:left="2948" w:hanging="526"/>
      </w:pPr>
      <w:rPr>
        <w:rFonts w:hint="default"/>
        <w:lang w:val="en-US" w:eastAsia="en-US" w:bidi="ar-SA"/>
      </w:rPr>
    </w:lvl>
    <w:lvl w:ilvl="5" w:tplc="8E04D21A">
      <w:numFmt w:val="bullet"/>
      <w:lvlText w:val="•"/>
      <w:lvlJc w:val="left"/>
      <w:pPr>
        <w:ind w:left="4077" w:hanging="526"/>
      </w:pPr>
      <w:rPr>
        <w:rFonts w:hint="default"/>
        <w:lang w:val="en-US" w:eastAsia="en-US" w:bidi="ar-SA"/>
      </w:rPr>
    </w:lvl>
    <w:lvl w:ilvl="6" w:tplc="CC288FF8">
      <w:numFmt w:val="bullet"/>
      <w:lvlText w:val="•"/>
      <w:lvlJc w:val="left"/>
      <w:pPr>
        <w:ind w:left="5205" w:hanging="526"/>
      </w:pPr>
      <w:rPr>
        <w:rFonts w:hint="default"/>
        <w:lang w:val="en-US" w:eastAsia="en-US" w:bidi="ar-SA"/>
      </w:rPr>
    </w:lvl>
    <w:lvl w:ilvl="7" w:tplc="A6DA95DA">
      <w:numFmt w:val="bullet"/>
      <w:lvlText w:val="•"/>
      <w:lvlJc w:val="left"/>
      <w:pPr>
        <w:ind w:left="6334" w:hanging="526"/>
      </w:pPr>
      <w:rPr>
        <w:rFonts w:hint="default"/>
        <w:lang w:val="en-US" w:eastAsia="en-US" w:bidi="ar-SA"/>
      </w:rPr>
    </w:lvl>
    <w:lvl w:ilvl="8" w:tplc="601CB0C0">
      <w:numFmt w:val="bullet"/>
      <w:lvlText w:val="•"/>
      <w:lvlJc w:val="left"/>
      <w:pPr>
        <w:ind w:left="7462" w:hanging="526"/>
      </w:pPr>
      <w:rPr>
        <w:rFonts w:hint="default"/>
        <w:lang w:val="en-US" w:eastAsia="en-US" w:bidi="ar-SA"/>
      </w:rPr>
    </w:lvl>
  </w:abstractNum>
  <w:abstractNum w:abstractNumId="2" w15:restartNumberingAfterBreak="0">
    <w:nsid w:val="15687457"/>
    <w:multiLevelType w:val="hybridMultilevel"/>
    <w:tmpl w:val="FDD6C8A6"/>
    <w:lvl w:ilvl="0" w:tplc="1FFC6AE8">
      <w:numFmt w:val="bullet"/>
      <w:lvlText w:val="■"/>
      <w:lvlJc w:val="left"/>
      <w:pPr>
        <w:ind w:left="996" w:hanging="346"/>
      </w:pPr>
      <w:rPr>
        <w:rFonts w:ascii="Arial" w:eastAsia="Arial" w:hAnsi="Arial" w:cs="Arial" w:hint="default"/>
        <w:b w:val="0"/>
        <w:bCs w:val="0"/>
        <w:i w:val="0"/>
        <w:iCs w:val="0"/>
        <w:color w:val="2E2E2E"/>
        <w:spacing w:val="0"/>
        <w:w w:val="107"/>
        <w:position w:val="3"/>
        <w:sz w:val="13"/>
        <w:szCs w:val="13"/>
        <w:lang w:val="en-US" w:eastAsia="en-US" w:bidi="ar-SA"/>
      </w:rPr>
    </w:lvl>
    <w:lvl w:ilvl="1" w:tplc="E7100AD8">
      <w:numFmt w:val="bullet"/>
      <w:lvlText w:val="•"/>
      <w:lvlJc w:val="left"/>
      <w:pPr>
        <w:ind w:left="1872" w:hanging="346"/>
      </w:pPr>
      <w:rPr>
        <w:rFonts w:hint="default"/>
        <w:lang w:val="en-US" w:eastAsia="en-US" w:bidi="ar-SA"/>
      </w:rPr>
    </w:lvl>
    <w:lvl w:ilvl="2" w:tplc="577A5BC0">
      <w:numFmt w:val="bullet"/>
      <w:lvlText w:val="•"/>
      <w:lvlJc w:val="left"/>
      <w:pPr>
        <w:ind w:left="2744" w:hanging="346"/>
      </w:pPr>
      <w:rPr>
        <w:rFonts w:hint="default"/>
        <w:lang w:val="en-US" w:eastAsia="en-US" w:bidi="ar-SA"/>
      </w:rPr>
    </w:lvl>
    <w:lvl w:ilvl="3" w:tplc="691813DA">
      <w:numFmt w:val="bullet"/>
      <w:lvlText w:val="•"/>
      <w:lvlJc w:val="left"/>
      <w:pPr>
        <w:ind w:left="3616" w:hanging="346"/>
      </w:pPr>
      <w:rPr>
        <w:rFonts w:hint="default"/>
        <w:lang w:val="en-US" w:eastAsia="en-US" w:bidi="ar-SA"/>
      </w:rPr>
    </w:lvl>
    <w:lvl w:ilvl="4" w:tplc="1200F98E">
      <w:numFmt w:val="bullet"/>
      <w:lvlText w:val="•"/>
      <w:lvlJc w:val="left"/>
      <w:pPr>
        <w:ind w:left="4488" w:hanging="346"/>
      </w:pPr>
      <w:rPr>
        <w:rFonts w:hint="default"/>
        <w:lang w:val="en-US" w:eastAsia="en-US" w:bidi="ar-SA"/>
      </w:rPr>
    </w:lvl>
    <w:lvl w:ilvl="5" w:tplc="7B48E49C">
      <w:numFmt w:val="bullet"/>
      <w:lvlText w:val="•"/>
      <w:lvlJc w:val="left"/>
      <w:pPr>
        <w:ind w:left="5360" w:hanging="346"/>
      </w:pPr>
      <w:rPr>
        <w:rFonts w:hint="default"/>
        <w:lang w:val="en-US" w:eastAsia="en-US" w:bidi="ar-SA"/>
      </w:rPr>
    </w:lvl>
    <w:lvl w:ilvl="6" w:tplc="D32A83D6">
      <w:numFmt w:val="bullet"/>
      <w:lvlText w:val="•"/>
      <w:lvlJc w:val="left"/>
      <w:pPr>
        <w:ind w:left="6232" w:hanging="346"/>
      </w:pPr>
      <w:rPr>
        <w:rFonts w:hint="default"/>
        <w:lang w:val="en-US" w:eastAsia="en-US" w:bidi="ar-SA"/>
      </w:rPr>
    </w:lvl>
    <w:lvl w:ilvl="7" w:tplc="396AEC00">
      <w:numFmt w:val="bullet"/>
      <w:lvlText w:val="•"/>
      <w:lvlJc w:val="left"/>
      <w:pPr>
        <w:ind w:left="7104" w:hanging="346"/>
      </w:pPr>
      <w:rPr>
        <w:rFonts w:hint="default"/>
        <w:lang w:val="en-US" w:eastAsia="en-US" w:bidi="ar-SA"/>
      </w:rPr>
    </w:lvl>
    <w:lvl w:ilvl="8" w:tplc="6C1CF0B4">
      <w:numFmt w:val="bullet"/>
      <w:lvlText w:val="•"/>
      <w:lvlJc w:val="left"/>
      <w:pPr>
        <w:ind w:left="7976" w:hanging="346"/>
      </w:pPr>
      <w:rPr>
        <w:rFonts w:hint="default"/>
        <w:lang w:val="en-US" w:eastAsia="en-US" w:bidi="ar-SA"/>
      </w:rPr>
    </w:lvl>
  </w:abstractNum>
  <w:abstractNum w:abstractNumId="3" w15:restartNumberingAfterBreak="0">
    <w:nsid w:val="1E3A4211"/>
    <w:multiLevelType w:val="hybridMultilevel"/>
    <w:tmpl w:val="80F81568"/>
    <w:lvl w:ilvl="0" w:tplc="9CECB50E">
      <w:numFmt w:val="bullet"/>
      <w:lvlText w:val="•"/>
      <w:lvlJc w:val="left"/>
      <w:pPr>
        <w:ind w:left="998" w:hanging="358"/>
      </w:pPr>
      <w:rPr>
        <w:rFonts w:ascii="Arial" w:eastAsia="Arial" w:hAnsi="Arial" w:cs="Arial" w:hint="default"/>
        <w:b w:val="0"/>
        <w:bCs w:val="0"/>
        <w:i w:val="0"/>
        <w:iCs w:val="0"/>
        <w:color w:val="2E2E2E"/>
        <w:spacing w:val="0"/>
        <w:w w:val="107"/>
        <w:sz w:val="26"/>
        <w:szCs w:val="26"/>
        <w:lang w:val="en-US" w:eastAsia="en-US" w:bidi="ar-SA"/>
      </w:rPr>
    </w:lvl>
    <w:lvl w:ilvl="1" w:tplc="6CAEE13E">
      <w:numFmt w:val="bullet"/>
      <w:lvlText w:val="•"/>
      <w:lvlJc w:val="left"/>
      <w:pPr>
        <w:ind w:left="1872" w:hanging="358"/>
      </w:pPr>
      <w:rPr>
        <w:rFonts w:hint="default"/>
        <w:lang w:val="en-US" w:eastAsia="en-US" w:bidi="ar-SA"/>
      </w:rPr>
    </w:lvl>
    <w:lvl w:ilvl="2" w:tplc="B93A7F8C">
      <w:numFmt w:val="bullet"/>
      <w:lvlText w:val="•"/>
      <w:lvlJc w:val="left"/>
      <w:pPr>
        <w:ind w:left="2744" w:hanging="358"/>
      </w:pPr>
      <w:rPr>
        <w:rFonts w:hint="default"/>
        <w:lang w:val="en-US" w:eastAsia="en-US" w:bidi="ar-SA"/>
      </w:rPr>
    </w:lvl>
    <w:lvl w:ilvl="3" w:tplc="B630BE84">
      <w:numFmt w:val="bullet"/>
      <w:lvlText w:val="•"/>
      <w:lvlJc w:val="left"/>
      <w:pPr>
        <w:ind w:left="3616" w:hanging="358"/>
      </w:pPr>
      <w:rPr>
        <w:rFonts w:hint="default"/>
        <w:lang w:val="en-US" w:eastAsia="en-US" w:bidi="ar-SA"/>
      </w:rPr>
    </w:lvl>
    <w:lvl w:ilvl="4" w:tplc="5212F984">
      <w:numFmt w:val="bullet"/>
      <w:lvlText w:val="•"/>
      <w:lvlJc w:val="left"/>
      <w:pPr>
        <w:ind w:left="4488" w:hanging="358"/>
      </w:pPr>
      <w:rPr>
        <w:rFonts w:hint="default"/>
        <w:lang w:val="en-US" w:eastAsia="en-US" w:bidi="ar-SA"/>
      </w:rPr>
    </w:lvl>
    <w:lvl w:ilvl="5" w:tplc="EE1E8088">
      <w:numFmt w:val="bullet"/>
      <w:lvlText w:val="•"/>
      <w:lvlJc w:val="left"/>
      <w:pPr>
        <w:ind w:left="5360" w:hanging="358"/>
      </w:pPr>
      <w:rPr>
        <w:rFonts w:hint="default"/>
        <w:lang w:val="en-US" w:eastAsia="en-US" w:bidi="ar-SA"/>
      </w:rPr>
    </w:lvl>
    <w:lvl w:ilvl="6" w:tplc="5F46873C">
      <w:numFmt w:val="bullet"/>
      <w:lvlText w:val="•"/>
      <w:lvlJc w:val="left"/>
      <w:pPr>
        <w:ind w:left="6232" w:hanging="358"/>
      </w:pPr>
      <w:rPr>
        <w:rFonts w:hint="default"/>
        <w:lang w:val="en-US" w:eastAsia="en-US" w:bidi="ar-SA"/>
      </w:rPr>
    </w:lvl>
    <w:lvl w:ilvl="7" w:tplc="696EFD5E">
      <w:numFmt w:val="bullet"/>
      <w:lvlText w:val="•"/>
      <w:lvlJc w:val="left"/>
      <w:pPr>
        <w:ind w:left="7104" w:hanging="358"/>
      </w:pPr>
      <w:rPr>
        <w:rFonts w:hint="default"/>
        <w:lang w:val="en-US" w:eastAsia="en-US" w:bidi="ar-SA"/>
      </w:rPr>
    </w:lvl>
    <w:lvl w:ilvl="8" w:tplc="C982F75A">
      <w:numFmt w:val="bullet"/>
      <w:lvlText w:val="•"/>
      <w:lvlJc w:val="left"/>
      <w:pPr>
        <w:ind w:left="7976" w:hanging="358"/>
      </w:pPr>
      <w:rPr>
        <w:rFonts w:hint="default"/>
        <w:lang w:val="en-US" w:eastAsia="en-US" w:bidi="ar-SA"/>
      </w:rPr>
    </w:lvl>
  </w:abstractNum>
  <w:abstractNum w:abstractNumId="4" w15:restartNumberingAfterBreak="0">
    <w:nsid w:val="2441132F"/>
    <w:multiLevelType w:val="hybridMultilevel"/>
    <w:tmpl w:val="33746C6C"/>
    <w:lvl w:ilvl="0" w:tplc="C324E4D6">
      <w:numFmt w:val="bullet"/>
      <w:lvlText w:val="•"/>
      <w:lvlJc w:val="left"/>
      <w:pPr>
        <w:ind w:left="991" w:hanging="351"/>
      </w:pPr>
      <w:rPr>
        <w:rFonts w:ascii="Times New Roman" w:eastAsia="Times New Roman" w:hAnsi="Times New Roman" w:cs="Times New Roman" w:hint="default"/>
        <w:spacing w:val="0"/>
        <w:w w:val="93"/>
        <w:lang w:val="en-US" w:eastAsia="en-US" w:bidi="ar-SA"/>
      </w:rPr>
    </w:lvl>
    <w:lvl w:ilvl="1" w:tplc="6A9E9618">
      <w:numFmt w:val="bullet"/>
      <w:lvlText w:val="•"/>
      <w:lvlJc w:val="left"/>
      <w:pPr>
        <w:ind w:left="1872" w:hanging="351"/>
      </w:pPr>
      <w:rPr>
        <w:rFonts w:hint="default"/>
        <w:lang w:val="en-US" w:eastAsia="en-US" w:bidi="ar-SA"/>
      </w:rPr>
    </w:lvl>
    <w:lvl w:ilvl="2" w:tplc="BAD075E4">
      <w:numFmt w:val="bullet"/>
      <w:lvlText w:val="•"/>
      <w:lvlJc w:val="left"/>
      <w:pPr>
        <w:ind w:left="2744" w:hanging="351"/>
      </w:pPr>
      <w:rPr>
        <w:rFonts w:hint="default"/>
        <w:lang w:val="en-US" w:eastAsia="en-US" w:bidi="ar-SA"/>
      </w:rPr>
    </w:lvl>
    <w:lvl w:ilvl="3" w:tplc="43602DB8">
      <w:numFmt w:val="bullet"/>
      <w:lvlText w:val="•"/>
      <w:lvlJc w:val="left"/>
      <w:pPr>
        <w:ind w:left="3616" w:hanging="351"/>
      </w:pPr>
      <w:rPr>
        <w:rFonts w:hint="default"/>
        <w:lang w:val="en-US" w:eastAsia="en-US" w:bidi="ar-SA"/>
      </w:rPr>
    </w:lvl>
    <w:lvl w:ilvl="4" w:tplc="49049CE4">
      <w:numFmt w:val="bullet"/>
      <w:lvlText w:val="•"/>
      <w:lvlJc w:val="left"/>
      <w:pPr>
        <w:ind w:left="4488" w:hanging="351"/>
      </w:pPr>
      <w:rPr>
        <w:rFonts w:hint="default"/>
        <w:lang w:val="en-US" w:eastAsia="en-US" w:bidi="ar-SA"/>
      </w:rPr>
    </w:lvl>
    <w:lvl w:ilvl="5" w:tplc="3F68FA92">
      <w:numFmt w:val="bullet"/>
      <w:lvlText w:val="•"/>
      <w:lvlJc w:val="left"/>
      <w:pPr>
        <w:ind w:left="5360" w:hanging="351"/>
      </w:pPr>
      <w:rPr>
        <w:rFonts w:hint="default"/>
        <w:lang w:val="en-US" w:eastAsia="en-US" w:bidi="ar-SA"/>
      </w:rPr>
    </w:lvl>
    <w:lvl w:ilvl="6" w:tplc="52F62D3A">
      <w:numFmt w:val="bullet"/>
      <w:lvlText w:val="•"/>
      <w:lvlJc w:val="left"/>
      <w:pPr>
        <w:ind w:left="6232" w:hanging="351"/>
      </w:pPr>
      <w:rPr>
        <w:rFonts w:hint="default"/>
        <w:lang w:val="en-US" w:eastAsia="en-US" w:bidi="ar-SA"/>
      </w:rPr>
    </w:lvl>
    <w:lvl w:ilvl="7" w:tplc="93908204">
      <w:numFmt w:val="bullet"/>
      <w:lvlText w:val="•"/>
      <w:lvlJc w:val="left"/>
      <w:pPr>
        <w:ind w:left="7104" w:hanging="351"/>
      </w:pPr>
      <w:rPr>
        <w:rFonts w:hint="default"/>
        <w:lang w:val="en-US" w:eastAsia="en-US" w:bidi="ar-SA"/>
      </w:rPr>
    </w:lvl>
    <w:lvl w:ilvl="8" w:tplc="61D24DDC">
      <w:numFmt w:val="bullet"/>
      <w:lvlText w:val="•"/>
      <w:lvlJc w:val="left"/>
      <w:pPr>
        <w:ind w:left="7976" w:hanging="351"/>
      </w:pPr>
      <w:rPr>
        <w:rFonts w:hint="default"/>
        <w:lang w:val="en-US" w:eastAsia="en-US" w:bidi="ar-SA"/>
      </w:rPr>
    </w:lvl>
  </w:abstractNum>
  <w:abstractNum w:abstractNumId="5" w15:restartNumberingAfterBreak="0">
    <w:nsid w:val="27F40309"/>
    <w:multiLevelType w:val="hybridMultilevel"/>
    <w:tmpl w:val="596A895E"/>
    <w:lvl w:ilvl="0" w:tplc="738E6D56">
      <w:numFmt w:val="bullet"/>
      <w:lvlText w:val="□"/>
      <w:lvlJc w:val="left"/>
      <w:pPr>
        <w:ind w:left="874" w:hanging="190"/>
      </w:pPr>
      <w:rPr>
        <w:rFonts w:ascii="Arial" w:eastAsia="Arial" w:hAnsi="Arial" w:cs="Arial" w:hint="default"/>
        <w:spacing w:val="0"/>
        <w:w w:val="70"/>
        <w:lang w:val="en-US" w:eastAsia="en-US" w:bidi="ar-SA"/>
      </w:rPr>
    </w:lvl>
    <w:lvl w:ilvl="1" w:tplc="12301638">
      <w:numFmt w:val="bullet"/>
      <w:lvlText w:val="•"/>
      <w:lvlJc w:val="left"/>
      <w:pPr>
        <w:ind w:left="1908" w:hanging="190"/>
      </w:pPr>
      <w:rPr>
        <w:rFonts w:hint="default"/>
        <w:lang w:val="en-US" w:eastAsia="en-US" w:bidi="ar-SA"/>
      </w:rPr>
    </w:lvl>
    <w:lvl w:ilvl="2" w:tplc="D410E104">
      <w:numFmt w:val="bullet"/>
      <w:lvlText w:val="•"/>
      <w:lvlJc w:val="left"/>
      <w:pPr>
        <w:ind w:left="2936" w:hanging="190"/>
      </w:pPr>
      <w:rPr>
        <w:rFonts w:hint="default"/>
        <w:lang w:val="en-US" w:eastAsia="en-US" w:bidi="ar-SA"/>
      </w:rPr>
    </w:lvl>
    <w:lvl w:ilvl="3" w:tplc="F26E0D62">
      <w:numFmt w:val="bullet"/>
      <w:lvlText w:val="•"/>
      <w:lvlJc w:val="left"/>
      <w:pPr>
        <w:ind w:left="3964" w:hanging="190"/>
      </w:pPr>
      <w:rPr>
        <w:rFonts w:hint="default"/>
        <w:lang w:val="en-US" w:eastAsia="en-US" w:bidi="ar-SA"/>
      </w:rPr>
    </w:lvl>
    <w:lvl w:ilvl="4" w:tplc="A538F72E">
      <w:numFmt w:val="bullet"/>
      <w:lvlText w:val="•"/>
      <w:lvlJc w:val="left"/>
      <w:pPr>
        <w:ind w:left="4992" w:hanging="190"/>
      </w:pPr>
      <w:rPr>
        <w:rFonts w:hint="default"/>
        <w:lang w:val="en-US" w:eastAsia="en-US" w:bidi="ar-SA"/>
      </w:rPr>
    </w:lvl>
    <w:lvl w:ilvl="5" w:tplc="58EE16EC">
      <w:numFmt w:val="bullet"/>
      <w:lvlText w:val="•"/>
      <w:lvlJc w:val="left"/>
      <w:pPr>
        <w:ind w:left="6020" w:hanging="190"/>
      </w:pPr>
      <w:rPr>
        <w:rFonts w:hint="default"/>
        <w:lang w:val="en-US" w:eastAsia="en-US" w:bidi="ar-SA"/>
      </w:rPr>
    </w:lvl>
    <w:lvl w:ilvl="6" w:tplc="BE66CF3C">
      <w:numFmt w:val="bullet"/>
      <w:lvlText w:val="•"/>
      <w:lvlJc w:val="left"/>
      <w:pPr>
        <w:ind w:left="7048" w:hanging="190"/>
      </w:pPr>
      <w:rPr>
        <w:rFonts w:hint="default"/>
        <w:lang w:val="en-US" w:eastAsia="en-US" w:bidi="ar-SA"/>
      </w:rPr>
    </w:lvl>
    <w:lvl w:ilvl="7" w:tplc="ECB0D5A4">
      <w:numFmt w:val="bullet"/>
      <w:lvlText w:val="•"/>
      <w:lvlJc w:val="left"/>
      <w:pPr>
        <w:ind w:left="8076" w:hanging="190"/>
      </w:pPr>
      <w:rPr>
        <w:rFonts w:hint="default"/>
        <w:lang w:val="en-US" w:eastAsia="en-US" w:bidi="ar-SA"/>
      </w:rPr>
    </w:lvl>
    <w:lvl w:ilvl="8" w:tplc="A600DFFE">
      <w:numFmt w:val="bullet"/>
      <w:lvlText w:val="•"/>
      <w:lvlJc w:val="left"/>
      <w:pPr>
        <w:ind w:left="9104" w:hanging="190"/>
      </w:pPr>
      <w:rPr>
        <w:rFonts w:hint="default"/>
        <w:lang w:val="en-US" w:eastAsia="en-US" w:bidi="ar-SA"/>
      </w:rPr>
    </w:lvl>
  </w:abstractNum>
  <w:abstractNum w:abstractNumId="6" w15:restartNumberingAfterBreak="0">
    <w:nsid w:val="30D772E3"/>
    <w:multiLevelType w:val="hybridMultilevel"/>
    <w:tmpl w:val="5B62285E"/>
    <w:lvl w:ilvl="0" w:tplc="0E6CA550">
      <w:start w:val="1"/>
      <w:numFmt w:val="decimal"/>
      <w:lvlText w:val="%1."/>
      <w:lvlJc w:val="left"/>
      <w:pPr>
        <w:ind w:left="991" w:hanging="351"/>
      </w:pPr>
      <w:rPr>
        <w:rFonts w:hint="default"/>
        <w:spacing w:val="0"/>
        <w:w w:val="106"/>
        <w:lang w:val="en-US" w:eastAsia="en-US" w:bidi="ar-SA"/>
      </w:rPr>
    </w:lvl>
    <w:lvl w:ilvl="1" w:tplc="60306D1C">
      <w:numFmt w:val="bullet"/>
      <w:lvlText w:val="•"/>
      <w:lvlJc w:val="left"/>
      <w:pPr>
        <w:ind w:left="1872" w:hanging="351"/>
      </w:pPr>
      <w:rPr>
        <w:rFonts w:hint="default"/>
        <w:lang w:val="en-US" w:eastAsia="en-US" w:bidi="ar-SA"/>
      </w:rPr>
    </w:lvl>
    <w:lvl w:ilvl="2" w:tplc="2D0CAD48">
      <w:numFmt w:val="bullet"/>
      <w:lvlText w:val="•"/>
      <w:lvlJc w:val="left"/>
      <w:pPr>
        <w:ind w:left="2744" w:hanging="351"/>
      </w:pPr>
      <w:rPr>
        <w:rFonts w:hint="default"/>
        <w:lang w:val="en-US" w:eastAsia="en-US" w:bidi="ar-SA"/>
      </w:rPr>
    </w:lvl>
    <w:lvl w:ilvl="3" w:tplc="44500272">
      <w:numFmt w:val="bullet"/>
      <w:lvlText w:val="•"/>
      <w:lvlJc w:val="left"/>
      <w:pPr>
        <w:ind w:left="3616" w:hanging="351"/>
      </w:pPr>
      <w:rPr>
        <w:rFonts w:hint="default"/>
        <w:lang w:val="en-US" w:eastAsia="en-US" w:bidi="ar-SA"/>
      </w:rPr>
    </w:lvl>
    <w:lvl w:ilvl="4" w:tplc="43AEB676">
      <w:numFmt w:val="bullet"/>
      <w:lvlText w:val="•"/>
      <w:lvlJc w:val="left"/>
      <w:pPr>
        <w:ind w:left="4488" w:hanging="351"/>
      </w:pPr>
      <w:rPr>
        <w:rFonts w:hint="default"/>
        <w:lang w:val="en-US" w:eastAsia="en-US" w:bidi="ar-SA"/>
      </w:rPr>
    </w:lvl>
    <w:lvl w:ilvl="5" w:tplc="6276E3AE">
      <w:numFmt w:val="bullet"/>
      <w:lvlText w:val="•"/>
      <w:lvlJc w:val="left"/>
      <w:pPr>
        <w:ind w:left="5360" w:hanging="351"/>
      </w:pPr>
      <w:rPr>
        <w:rFonts w:hint="default"/>
        <w:lang w:val="en-US" w:eastAsia="en-US" w:bidi="ar-SA"/>
      </w:rPr>
    </w:lvl>
    <w:lvl w:ilvl="6" w:tplc="2F1A59E2">
      <w:numFmt w:val="bullet"/>
      <w:lvlText w:val="•"/>
      <w:lvlJc w:val="left"/>
      <w:pPr>
        <w:ind w:left="6232" w:hanging="351"/>
      </w:pPr>
      <w:rPr>
        <w:rFonts w:hint="default"/>
        <w:lang w:val="en-US" w:eastAsia="en-US" w:bidi="ar-SA"/>
      </w:rPr>
    </w:lvl>
    <w:lvl w:ilvl="7" w:tplc="C336972C">
      <w:numFmt w:val="bullet"/>
      <w:lvlText w:val="•"/>
      <w:lvlJc w:val="left"/>
      <w:pPr>
        <w:ind w:left="7104" w:hanging="351"/>
      </w:pPr>
      <w:rPr>
        <w:rFonts w:hint="default"/>
        <w:lang w:val="en-US" w:eastAsia="en-US" w:bidi="ar-SA"/>
      </w:rPr>
    </w:lvl>
    <w:lvl w:ilvl="8" w:tplc="19F08E72">
      <w:numFmt w:val="bullet"/>
      <w:lvlText w:val="•"/>
      <w:lvlJc w:val="left"/>
      <w:pPr>
        <w:ind w:left="7976" w:hanging="351"/>
      </w:pPr>
      <w:rPr>
        <w:rFonts w:hint="default"/>
        <w:lang w:val="en-US" w:eastAsia="en-US" w:bidi="ar-SA"/>
      </w:rPr>
    </w:lvl>
  </w:abstractNum>
  <w:abstractNum w:abstractNumId="7" w15:restartNumberingAfterBreak="0">
    <w:nsid w:val="3185090C"/>
    <w:multiLevelType w:val="hybridMultilevel"/>
    <w:tmpl w:val="8B84C2CC"/>
    <w:lvl w:ilvl="0" w:tplc="9D24E5EE">
      <w:start w:val="21"/>
      <w:numFmt w:val="upperLetter"/>
      <w:lvlText w:val="%1)"/>
      <w:lvlJc w:val="left"/>
      <w:pPr>
        <w:ind w:left="1783" w:hanging="694"/>
      </w:pPr>
      <w:rPr>
        <w:rFonts w:ascii="Arial" w:eastAsia="Arial" w:hAnsi="Arial" w:cs="Arial" w:hint="default"/>
        <w:b w:val="0"/>
        <w:bCs w:val="0"/>
        <w:i w:val="0"/>
        <w:iCs w:val="0"/>
        <w:color w:val="1F1F1F"/>
        <w:spacing w:val="-2"/>
        <w:w w:val="85"/>
        <w:sz w:val="22"/>
        <w:szCs w:val="22"/>
        <w:lang w:val="en-US" w:eastAsia="en-US" w:bidi="ar-SA"/>
      </w:rPr>
    </w:lvl>
    <w:lvl w:ilvl="1" w:tplc="69BA6CC2">
      <w:start w:val="1"/>
      <w:numFmt w:val="lowerRoman"/>
      <w:lvlText w:val="(%2)"/>
      <w:lvlJc w:val="left"/>
      <w:pPr>
        <w:ind w:left="2468" w:hanging="687"/>
      </w:pPr>
      <w:rPr>
        <w:rFonts w:ascii="Arial" w:eastAsia="Arial" w:hAnsi="Arial" w:cs="Arial" w:hint="default"/>
        <w:b w:val="0"/>
        <w:bCs w:val="0"/>
        <w:i w:val="0"/>
        <w:iCs w:val="0"/>
        <w:color w:val="1F1F1F"/>
        <w:spacing w:val="-2"/>
        <w:w w:val="95"/>
        <w:sz w:val="22"/>
        <w:szCs w:val="22"/>
        <w:lang w:val="en-US" w:eastAsia="en-US" w:bidi="ar-SA"/>
      </w:rPr>
    </w:lvl>
    <w:lvl w:ilvl="2" w:tplc="E4C4F6B0">
      <w:numFmt w:val="bullet"/>
      <w:lvlText w:val="•"/>
      <w:lvlJc w:val="left"/>
      <w:pPr>
        <w:ind w:left="3266" w:hanging="687"/>
      </w:pPr>
      <w:rPr>
        <w:rFonts w:hint="default"/>
        <w:lang w:val="en-US" w:eastAsia="en-US" w:bidi="ar-SA"/>
      </w:rPr>
    </w:lvl>
    <w:lvl w:ilvl="3" w:tplc="5BD678AA">
      <w:numFmt w:val="bullet"/>
      <w:lvlText w:val="•"/>
      <w:lvlJc w:val="left"/>
      <w:pPr>
        <w:ind w:left="4073" w:hanging="687"/>
      </w:pPr>
      <w:rPr>
        <w:rFonts w:hint="default"/>
        <w:lang w:val="en-US" w:eastAsia="en-US" w:bidi="ar-SA"/>
      </w:rPr>
    </w:lvl>
    <w:lvl w:ilvl="4" w:tplc="A9F0E494">
      <w:numFmt w:val="bullet"/>
      <w:lvlText w:val="•"/>
      <w:lvlJc w:val="left"/>
      <w:pPr>
        <w:ind w:left="4880" w:hanging="687"/>
      </w:pPr>
      <w:rPr>
        <w:rFonts w:hint="default"/>
        <w:lang w:val="en-US" w:eastAsia="en-US" w:bidi="ar-SA"/>
      </w:rPr>
    </w:lvl>
    <w:lvl w:ilvl="5" w:tplc="BD76D6C2">
      <w:numFmt w:val="bullet"/>
      <w:lvlText w:val="•"/>
      <w:lvlJc w:val="left"/>
      <w:pPr>
        <w:ind w:left="5686" w:hanging="687"/>
      </w:pPr>
      <w:rPr>
        <w:rFonts w:hint="default"/>
        <w:lang w:val="en-US" w:eastAsia="en-US" w:bidi="ar-SA"/>
      </w:rPr>
    </w:lvl>
    <w:lvl w:ilvl="6" w:tplc="6CA46328">
      <w:numFmt w:val="bullet"/>
      <w:lvlText w:val="•"/>
      <w:lvlJc w:val="left"/>
      <w:pPr>
        <w:ind w:left="6493" w:hanging="687"/>
      </w:pPr>
      <w:rPr>
        <w:rFonts w:hint="default"/>
        <w:lang w:val="en-US" w:eastAsia="en-US" w:bidi="ar-SA"/>
      </w:rPr>
    </w:lvl>
    <w:lvl w:ilvl="7" w:tplc="63CE374C">
      <w:numFmt w:val="bullet"/>
      <w:lvlText w:val="•"/>
      <w:lvlJc w:val="left"/>
      <w:pPr>
        <w:ind w:left="7300" w:hanging="687"/>
      </w:pPr>
      <w:rPr>
        <w:rFonts w:hint="default"/>
        <w:lang w:val="en-US" w:eastAsia="en-US" w:bidi="ar-SA"/>
      </w:rPr>
    </w:lvl>
    <w:lvl w:ilvl="8" w:tplc="E990B6C2">
      <w:numFmt w:val="bullet"/>
      <w:lvlText w:val="•"/>
      <w:lvlJc w:val="left"/>
      <w:pPr>
        <w:ind w:left="8106" w:hanging="687"/>
      </w:pPr>
      <w:rPr>
        <w:rFonts w:hint="default"/>
        <w:lang w:val="en-US" w:eastAsia="en-US" w:bidi="ar-SA"/>
      </w:rPr>
    </w:lvl>
  </w:abstractNum>
  <w:abstractNum w:abstractNumId="8" w15:restartNumberingAfterBreak="0">
    <w:nsid w:val="3AFE6A13"/>
    <w:multiLevelType w:val="hybridMultilevel"/>
    <w:tmpl w:val="75A601CE"/>
    <w:lvl w:ilvl="0" w:tplc="80F80BE2">
      <w:start w:val="1"/>
      <w:numFmt w:val="decimal"/>
      <w:lvlText w:val="%1."/>
      <w:lvlJc w:val="left"/>
      <w:pPr>
        <w:ind w:left="1037" w:hanging="360"/>
      </w:pPr>
      <w:rPr>
        <w:rFonts w:hint="default"/>
        <w:spacing w:val="-2"/>
        <w:w w:val="104"/>
        <w:lang w:val="en-US" w:eastAsia="en-US" w:bidi="ar-SA"/>
      </w:rPr>
    </w:lvl>
    <w:lvl w:ilvl="1" w:tplc="3E8E1A0E">
      <w:numFmt w:val="bullet"/>
      <w:lvlText w:val="•"/>
      <w:lvlJc w:val="left"/>
      <w:pPr>
        <w:ind w:left="1908" w:hanging="360"/>
      </w:pPr>
      <w:rPr>
        <w:rFonts w:hint="default"/>
        <w:lang w:val="en-US" w:eastAsia="en-US" w:bidi="ar-SA"/>
      </w:rPr>
    </w:lvl>
    <w:lvl w:ilvl="2" w:tplc="090A454A">
      <w:numFmt w:val="bullet"/>
      <w:lvlText w:val="•"/>
      <w:lvlJc w:val="left"/>
      <w:pPr>
        <w:ind w:left="2776" w:hanging="360"/>
      </w:pPr>
      <w:rPr>
        <w:rFonts w:hint="default"/>
        <w:lang w:val="en-US" w:eastAsia="en-US" w:bidi="ar-SA"/>
      </w:rPr>
    </w:lvl>
    <w:lvl w:ilvl="3" w:tplc="B0F88F4E">
      <w:numFmt w:val="bullet"/>
      <w:lvlText w:val="•"/>
      <w:lvlJc w:val="left"/>
      <w:pPr>
        <w:ind w:left="3644" w:hanging="360"/>
      </w:pPr>
      <w:rPr>
        <w:rFonts w:hint="default"/>
        <w:lang w:val="en-US" w:eastAsia="en-US" w:bidi="ar-SA"/>
      </w:rPr>
    </w:lvl>
    <w:lvl w:ilvl="4" w:tplc="5008943A">
      <w:numFmt w:val="bullet"/>
      <w:lvlText w:val="•"/>
      <w:lvlJc w:val="left"/>
      <w:pPr>
        <w:ind w:left="4512" w:hanging="360"/>
      </w:pPr>
      <w:rPr>
        <w:rFonts w:hint="default"/>
        <w:lang w:val="en-US" w:eastAsia="en-US" w:bidi="ar-SA"/>
      </w:rPr>
    </w:lvl>
    <w:lvl w:ilvl="5" w:tplc="F92808D2">
      <w:numFmt w:val="bullet"/>
      <w:lvlText w:val="•"/>
      <w:lvlJc w:val="left"/>
      <w:pPr>
        <w:ind w:left="5380" w:hanging="360"/>
      </w:pPr>
      <w:rPr>
        <w:rFonts w:hint="default"/>
        <w:lang w:val="en-US" w:eastAsia="en-US" w:bidi="ar-SA"/>
      </w:rPr>
    </w:lvl>
    <w:lvl w:ilvl="6" w:tplc="E022F596">
      <w:numFmt w:val="bullet"/>
      <w:lvlText w:val="•"/>
      <w:lvlJc w:val="left"/>
      <w:pPr>
        <w:ind w:left="6248" w:hanging="360"/>
      </w:pPr>
      <w:rPr>
        <w:rFonts w:hint="default"/>
        <w:lang w:val="en-US" w:eastAsia="en-US" w:bidi="ar-SA"/>
      </w:rPr>
    </w:lvl>
    <w:lvl w:ilvl="7" w:tplc="189C8702">
      <w:numFmt w:val="bullet"/>
      <w:lvlText w:val="•"/>
      <w:lvlJc w:val="left"/>
      <w:pPr>
        <w:ind w:left="7116" w:hanging="360"/>
      </w:pPr>
      <w:rPr>
        <w:rFonts w:hint="default"/>
        <w:lang w:val="en-US" w:eastAsia="en-US" w:bidi="ar-SA"/>
      </w:rPr>
    </w:lvl>
    <w:lvl w:ilvl="8" w:tplc="E40AE67E">
      <w:numFmt w:val="bullet"/>
      <w:lvlText w:val="•"/>
      <w:lvlJc w:val="left"/>
      <w:pPr>
        <w:ind w:left="7984" w:hanging="360"/>
      </w:pPr>
      <w:rPr>
        <w:rFonts w:hint="default"/>
        <w:lang w:val="en-US" w:eastAsia="en-US" w:bidi="ar-SA"/>
      </w:rPr>
    </w:lvl>
  </w:abstractNum>
  <w:abstractNum w:abstractNumId="9" w15:restartNumberingAfterBreak="0">
    <w:nsid w:val="3ED07D8E"/>
    <w:multiLevelType w:val="hybridMultilevel"/>
    <w:tmpl w:val="01D46908"/>
    <w:lvl w:ilvl="0" w:tplc="DB448356">
      <w:numFmt w:val="bullet"/>
      <w:lvlText w:val="•"/>
      <w:lvlJc w:val="left"/>
      <w:pPr>
        <w:ind w:left="1015" w:hanging="336"/>
      </w:pPr>
      <w:rPr>
        <w:rFonts w:ascii="Times New Roman" w:eastAsia="Times New Roman" w:hAnsi="Times New Roman" w:cs="Times New Roman" w:hint="default"/>
        <w:b w:val="0"/>
        <w:bCs w:val="0"/>
        <w:i w:val="0"/>
        <w:iCs w:val="0"/>
        <w:color w:val="2E2E2E"/>
        <w:spacing w:val="0"/>
        <w:w w:val="111"/>
        <w:sz w:val="20"/>
        <w:szCs w:val="20"/>
        <w:lang w:val="en-US" w:eastAsia="en-US" w:bidi="ar-SA"/>
      </w:rPr>
    </w:lvl>
    <w:lvl w:ilvl="1" w:tplc="21FAE284">
      <w:numFmt w:val="bullet"/>
      <w:lvlText w:val="•"/>
      <w:lvlJc w:val="left"/>
      <w:pPr>
        <w:ind w:left="1890" w:hanging="336"/>
      </w:pPr>
      <w:rPr>
        <w:rFonts w:hint="default"/>
        <w:lang w:val="en-US" w:eastAsia="en-US" w:bidi="ar-SA"/>
      </w:rPr>
    </w:lvl>
    <w:lvl w:ilvl="2" w:tplc="8A30EE0C">
      <w:numFmt w:val="bullet"/>
      <w:lvlText w:val="•"/>
      <w:lvlJc w:val="left"/>
      <w:pPr>
        <w:ind w:left="2760" w:hanging="336"/>
      </w:pPr>
      <w:rPr>
        <w:rFonts w:hint="default"/>
        <w:lang w:val="en-US" w:eastAsia="en-US" w:bidi="ar-SA"/>
      </w:rPr>
    </w:lvl>
    <w:lvl w:ilvl="3" w:tplc="01848914">
      <w:numFmt w:val="bullet"/>
      <w:lvlText w:val="•"/>
      <w:lvlJc w:val="left"/>
      <w:pPr>
        <w:ind w:left="3630" w:hanging="336"/>
      </w:pPr>
      <w:rPr>
        <w:rFonts w:hint="default"/>
        <w:lang w:val="en-US" w:eastAsia="en-US" w:bidi="ar-SA"/>
      </w:rPr>
    </w:lvl>
    <w:lvl w:ilvl="4" w:tplc="4C3284B6">
      <w:numFmt w:val="bullet"/>
      <w:lvlText w:val="•"/>
      <w:lvlJc w:val="left"/>
      <w:pPr>
        <w:ind w:left="4500" w:hanging="336"/>
      </w:pPr>
      <w:rPr>
        <w:rFonts w:hint="default"/>
        <w:lang w:val="en-US" w:eastAsia="en-US" w:bidi="ar-SA"/>
      </w:rPr>
    </w:lvl>
    <w:lvl w:ilvl="5" w:tplc="ABE4CFA0">
      <w:numFmt w:val="bullet"/>
      <w:lvlText w:val="•"/>
      <w:lvlJc w:val="left"/>
      <w:pPr>
        <w:ind w:left="5370" w:hanging="336"/>
      </w:pPr>
      <w:rPr>
        <w:rFonts w:hint="default"/>
        <w:lang w:val="en-US" w:eastAsia="en-US" w:bidi="ar-SA"/>
      </w:rPr>
    </w:lvl>
    <w:lvl w:ilvl="6" w:tplc="BCD0EE6E">
      <w:numFmt w:val="bullet"/>
      <w:lvlText w:val="•"/>
      <w:lvlJc w:val="left"/>
      <w:pPr>
        <w:ind w:left="6240" w:hanging="336"/>
      </w:pPr>
      <w:rPr>
        <w:rFonts w:hint="default"/>
        <w:lang w:val="en-US" w:eastAsia="en-US" w:bidi="ar-SA"/>
      </w:rPr>
    </w:lvl>
    <w:lvl w:ilvl="7" w:tplc="94CE4F1C">
      <w:numFmt w:val="bullet"/>
      <w:lvlText w:val="•"/>
      <w:lvlJc w:val="left"/>
      <w:pPr>
        <w:ind w:left="7110" w:hanging="336"/>
      </w:pPr>
      <w:rPr>
        <w:rFonts w:hint="default"/>
        <w:lang w:val="en-US" w:eastAsia="en-US" w:bidi="ar-SA"/>
      </w:rPr>
    </w:lvl>
    <w:lvl w:ilvl="8" w:tplc="5AA29154">
      <w:numFmt w:val="bullet"/>
      <w:lvlText w:val="•"/>
      <w:lvlJc w:val="left"/>
      <w:pPr>
        <w:ind w:left="7980" w:hanging="336"/>
      </w:pPr>
      <w:rPr>
        <w:rFonts w:hint="default"/>
        <w:lang w:val="en-US" w:eastAsia="en-US" w:bidi="ar-SA"/>
      </w:rPr>
    </w:lvl>
  </w:abstractNum>
  <w:abstractNum w:abstractNumId="10" w15:restartNumberingAfterBreak="0">
    <w:nsid w:val="448440B5"/>
    <w:multiLevelType w:val="hybridMultilevel"/>
    <w:tmpl w:val="21506BE6"/>
    <w:lvl w:ilvl="0" w:tplc="DD4C52FC">
      <w:start w:val="4"/>
      <w:numFmt w:val="upperRoman"/>
      <w:lvlText w:val="%1."/>
      <w:lvlJc w:val="left"/>
      <w:pPr>
        <w:ind w:left="2665" w:hanging="795"/>
        <w:jc w:val="right"/>
      </w:pPr>
      <w:rPr>
        <w:rFonts w:ascii="Arial" w:eastAsia="Arial" w:hAnsi="Arial" w:cs="Arial" w:hint="default"/>
        <w:b w:val="0"/>
        <w:bCs w:val="0"/>
        <w:i w:val="0"/>
        <w:iCs w:val="0"/>
        <w:color w:val="1D1D1D"/>
        <w:spacing w:val="-5"/>
        <w:w w:val="102"/>
        <w:sz w:val="22"/>
        <w:szCs w:val="22"/>
        <w:lang w:val="en-US" w:eastAsia="en-US" w:bidi="ar-SA"/>
      </w:rPr>
    </w:lvl>
    <w:lvl w:ilvl="1" w:tplc="19123A0E">
      <w:numFmt w:val="bullet"/>
      <w:lvlText w:val="•"/>
      <w:lvlJc w:val="left"/>
      <w:pPr>
        <w:ind w:left="3366" w:hanging="795"/>
      </w:pPr>
      <w:rPr>
        <w:rFonts w:hint="default"/>
        <w:lang w:val="en-US" w:eastAsia="en-US" w:bidi="ar-SA"/>
      </w:rPr>
    </w:lvl>
    <w:lvl w:ilvl="2" w:tplc="987EB91E">
      <w:numFmt w:val="bullet"/>
      <w:lvlText w:val="•"/>
      <w:lvlJc w:val="left"/>
      <w:pPr>
        <w:ind w:left="4072" w:hanging="795"/>
      </w:pPr>
      <w:rPr>
        <w:rFonts w:hint="default"/>
        <w:lang w:val="en-US" w:eastAsia="en-US" w:bidi="ar-SA"/>
      </w:rPr>
    </w:lvl>
    <w:lvl w:ilvl="3" w:tplc="441AFBE2">
      <w:numFmt w:val="bullet"/>
      <w:lvlText w:val="•"/>
      <w:lvlJc w:val="left"/>
      <w:pPr>
        <w:ind w:left="4778" w:hanging="795"/>
      </w:pPr>
      <w:rPr>
        <w:rFonts w:hint="default"/>
        <w:lang w:val="en-US" w:eastAsia="en-US" w:bidi="ar-SA"/>
      </w:rPr>
    </w:lvl>
    <w:lvl w:ilvl="4" w:tplc="C67E669C">
      <w:numFmt w:val="bullet"/>
      <w:lvlText w:val="•"/>
      <w:lvlJc w:val="left"/>
      <w:pPr>
        <w:ind w:left="5484" w:hanging="795"/>
      </w:pPr>
      <w:rPr>
        <w:rFonts w:hint="default"/>
        <w:lang w:val="en-US" w:eastAsia="en-US" w:bidi="ar-SA"/>
      </w:rPr>
    </w:lvl>
    <w:lvl w:ilvl="5" w:tplc="E4E2402A">
      <w:numFmt w:val="bullet"/>
      <w:lvlText w:val="•"/>
      <w:lvlJc w:val="left"/>
      <w:pPr>
        <w:ind w:left="6190" w:hanging="795"/>
      </w:pPr>
      <w:rPr>
        <w:rFonts w:hint="default"/>
        <w:lang w:val="en-US" w:eastAsia="en-US" w:bidi="ar-SA"/>
      </w:rPr>
    </w:lvl>
    <w:lvl w:ilvl="6" w:tplc="0D6C64F8">
      <w:numFmt w:val="bullet"/>
      <w:lvlText w:val="•"/>
      <w:lvlJc w:val="left"/>
      <w:pPr>
        <w:ind w:left="6896" w:hanging="795"/>
      </w:pPr>
      <w:rPr>
        <w:rFonts w:hint="default"/>
        <w:lang w:val="en-US" w:eastAsia="en-US" w:bidi="ar-SA"/>
      </w:rPr>
    </w:lvl>
    <w:lvl w:ilvl="7" w:tplc="12D27C52">
      <w:numFmt w:val="bullet"/>
      <w:lvlText w:val="•"/>
      <w:lvlJc w:val="left"/>
      <w:pPr>
        <w:ind w:left="7602" w:hanging="795"/>
      </w:pPr>
      <w:rPr>
        <w:rFonts w:hint="default"/>
        <w:lang w:val="en-US" w:eastAsia="en-US" w:bidi="ar-SA"/>
      </w:rPr>
    </w:lvl>
    <w:lvl w:ilvl="8" w:tplc="DEB2DCD4">
      <w:numFmt w:val="bullet"/>
      <w:lvlText w:val="•"/>
      <w:lvlJc w:val="left"/>
      <w:pPr>
        <w:ind w:left="8308" w:hanging="795"/>
      </w:pPr>
      <w:rPr>
        <w:rFonts w:hint="default"/>
        <w:lang w:val="en-US" w:eastAsia="en-US" w:bidi="ar-SA"/>
      </w:rPr>
    </w:lvl>
  </w:abstractNum>
  <w:abstractNum w:abstractNumId="11" w15:restartNumberingAfterBreak="0">
    <w:nsid w:val="46FC04F4"/>
    <w:multiLevelType w:val="hybridMultilevel"/>
    <w:tmpl w:val="72AEE520"/>
    <w:lvl w:ilvl="0" w:tplc="C12E9E62">
      <w:start w:val="1"/>
      <w:numFmt w:val="decimal"/>
      <w:lvlText w:val="%1."/>
      <w:lvlJc w:val="left"/>
      <w:pPr>
        <w:ind w:left="1450" w:hanging="353"/>
      </w:pPr>
      <w:rPr>
        <w:rFonts w:ascii="Arial" w:eastAsia="Arial" w:hAnsi="Arial" w:cs="Arial" w:hint="default"/>
        <w:b w:val="0"/>
        <w:bCs w:val="0"/>
        <w:i w:val="0"/>
        <w:iCs w:val="0"/>
        <w:color w:val="1F1F1F"/>
        <w:spacing w:val="-1"/>
        <w:w w:val="100"/>
        <w:sz w:val="22"/>
        <w:szCs w:val="22"/>
        <w:lang w:val="en-US" w:eastAsia="en-US" w:bidi="ar-SA"/>
      </w:rPr>
    </w:lvl>
    <w:lvl w:ilvl="1" w:tplc="BF52296C">
      <w:numFmt w:val="bullet"/>
      <w:lvlText w:val="•"/>
      <w:lvlJc w:val="left"/>
      <w:pPr>
        <w:ind w:left="2286" w:hanging="353"/>
      </w:pPr>
      <w:rPr>
        <w:rFonts w:hint="default"/>
        <w:lang w:val="en-US" w:eastAsia="en-US" w:bidi="ar-SA"/>
      </w:rPr>
    </w:lvl>
    <w:lvl w:ilvl="2" w:tplc="A24854E6">
      <w:numFmt w:val="bullet"/>
      <w:lvlText w:val="•"/>
      <w:lvlJc w:val="left"/>
      <w:pPr>
        <w:ind w:left="3112" w:hanging="353"/>
      </w:pPr>
      <w:rPr>
        <w:rFonts w:hint="default"/>
        <w:lang w:val="en-US" w:eastAsia="en-US" w:bidi="ar-SA"/>
      </w:rPr>
    </w:lvl>
    <w:lvl w:ilvl="3" w:tplc="8DB011A2">
      <w:numFmt w:val="bullet"/>
      <w:lvlText w:val="•"/>
      <w:lvlJc w:val="left"/>
      <w:pPr>
        <w:ind w:left="3938" w:hanging="353"/>
      </w:pPr>
      <w:rPr>
        <w:rFonts w:hint="default"/>
        <w:lang w:val="en-US" w:eastAsia="en-US" w:bidi="ar-SA"/>
      </w:rPr>
    </w:lvl>
    <w:lvl w:ilvl="4" w:tplc="D174D8DE">
      <w:numFmt w:val="bullet"/>
      <w:lvlText w:val="•"/>
      <w:lvlJc w:val="left"/>
      <w:pPr>
        <w:ind w:left="4764" w:hanging="353"/>
      </w:pPr>
      <w:rPr>
        <w:rFonts w:hint="default"/>
        <w:lang w:val="en-US" w:eastAsia="en-US" w:bidi="ar-SA"/>
      </w:rPr>
    </w:lvl>
    <w:lvl w:ilvl="5" w:tplc="63DAFFC6">
      <w:numFmt w:val="bullet"/>
      <w:lvlText w:val="•"/>
      <w:lvlJc w:val="left"/>
      <w:pPr>
        <w:ind w:left="5590" w:hanging="353"/>
      </w:pPr>
      <w:rPr>
        <w:rFonts w:hint="default"/>
        <w:lang w:val="en-US" w:eastAsia="en-US" w:bidi="ar-SA"/>
      </w:rPr>
    </w:lvl>
    <w:lvl w:ilvl="6" w:tplc="00F88FCA">
      <w:numFmt w:val="bullet"/>
      <w:lvlText w:val="•"/>
      <w:lvlJc w:val="left"/>
      <w:pPr>
        <w:ind w:left="6416" w:hanging="353"/>
      </w:pPr>
      <w:rPr>
        <w:rFonts w:hint="default"/>
        <w:lang w:val="en-US" w:eastAsia="en-US" w:bidi="ar-SA"/>
      </w:rPr>
    </w:lvl>
    <w:lvl w:ilvl="7" w:tplc="CCA46A7E">
      <w:numFmt w:val="bullet"/>
      <w:lvlText w:val="•"/>
      <w:lvlJc w:val="left"/>
      <w:pPr>
        <w:ind w:left="7242" w:hanging="353"/>
      </w:pPr>
      <w:rPr>
        <w:rFonts w:hint="default"/>
        <w:lang w:val="en-US" w:eastAsia="en-US" w:bidi="ar-SA"/>
      </w:rPr>
    </w:lvl>
    <w:lvl w:ilvl="8" w:tplc="C7DA8EBC">
      <w:numFmt w:val="bullet"/>
      <w:lvlText w:val="•"/>
      <w:lvlJc w:val="left"/>
      <w:pPr>
        <w:ind w:left="8068" w:hanging="353"/>
      </w:pPr>
      <w:rPr>
        <w:rFonts w:hint="default"/>
        <w:lang w:val="en-US" w:eastAsia="en-US" w:bidi="ar-SA"/>
      </w:rPr>
    </w:lvl>
  </w:abstractNum>
  <w:abstractNum w:abstractNumId="12" w15:restartNumberingAfterBreak="0">
    <w:nsid w:val="4964462D"/>
    <w:multiLevelType w:val="hybridMultilevel"/>
    <w:tmpl w:val="BED21E76"/>
    <w:lvl w:ilvl="0" w:tplc="D7207CB0">
      <w:numFmt w:val="bullet"/>
      <w:lvlText w:val="•"/>
      <w:lvlJc w:val="left"/>
      <w:pPr>
        <w:ind w:left="998" w:hanging="341"/>
      </w:pPr>
      <w:rPr>
        <w:rFonts w:ascii="Times New Roman" w:eastAsia="Times New Roman" w:hAnsi="Times New Roman" w:cs="Times New Roman" w:hint="default"/>
        <w:b w:val="0"/>
        <w:bCs w:val="0"/>
        <w:i w:val="0"/>
        <w:iCs w:val="0"/>
        <w:color w:val="2E2E2E"/>
        <w:spacing w:val="0"/>
        <w:w w:val="102"/>
        <w:sz w:val="20"/>
        <w:szCs w:val="20"/>
        <w:lang w:val="en-US" w:eastAsia="en-US" w:bidi="ar-SA"/>
      </w:rPr>
    </w:lvl>
    <w:lvl w:ilvl="1" w:tplc="FC96BD24">
      <w:numFmt w:val="bullet"/>
      <w:lvlText w:val="•"/>
      <w:lvlJc w:val="left"/>
      <w:pPr>
        <w:ind w:left="1872" w:hanging="341"/>
      </w:pPr>
      <w:rPr>
        <w:rFonts w:hint="default"/>
        <w:lang w:val="en-US" w:eastAsia="en-US" w:bidi="ar-SA"/>
      </w:rPr>
    </w:lvl>
    <w:lvl w:ilvl="2" w:tplc="B24A55A4">
      <w:numFmt w:val="bullet"/>
      <w:lvlText w:val="•"/>
      <w:lvlJc w:val="left"/>
      <w:pPr>
        <w:ind w:left="2744" w:hanging="341"/>
      </w:pPr>
      <w:rPr>
        <w:rFonts w:hint="default"/>
        <w:lang w:val="en-US" w:eastAsia="en-US" w:bidi="ar-SA"/>
      </w:rPr>
    </w:lvl>
    <w:lvl w:ilvl="3" w:tplc="FBA692AA">
      <w:numFmt w:val="bullet"/>
      <w:lvlText w:val="•"/>
      <w:lvlJc w:val="left"/>
      <w:pPr>
        <w:ind w:left="3616" w:hanging="341"/>
      </w:pPr>
      <w:rPr>
        <w:rFonts w:hint="default"/>
        <w:lang w:val="en-US" w:eastAsia="en-US" w:bidi="ar-SA"/>
      </w:rPr>
    </w:lvl>
    <w:lvl w:ilvl="4" w:tplc="12CEBB44">
      <w:numFmt w:val="bullet"/>
      <w:lvlText w:val="•"/>
      <w:lvlJc w:val="left"/>
      <w:pPr>
        <w:ind w:left="4488" w:hanging="341"/>
      </w:pPr>
      <w:rPr>
        <w:rFonts w:hint="default"/>
        <w:lang w:val="en-US" w:eastAsia="en-US" w:bidi="ar-SA"/>
      </w:rPr>
    </w:lvl>
    <w:lvl w:ilvl="5" w:tplc="90CA0156">
      <w:numFmt w:val="bullet"/>
      <w:lvlText w:val="•"/>
      <w:lvlJc w:val="left"/>
      <w:pPr>
        <w:ind w:left="5360" w:hanging="341"/>
      </w:pPr>
      <w:rPr>
        <w:rFonts w:hint="default"/>
        <w:lang w:val="en-US" w:eastAsia="en-US" w:bidi="ar-SA"/>
      </w:rPr>
    </w:lvl>
    <w:lvl w:ilvl="6" w:tplc="80D6FEC6">
      <w:numFmt w:val="bullet"/>
      <w:lvlText w:val="•"/>
      <w:lvlJc w:val="left"/>
      <w:pPr>
        <w:ind w:left="6232" w:hanging="341"/>
      </w:pPr>
      <w:rPr>
        <w:rFonts w:hint="default"/>
        <w:lang w:val="en-US" w:eastAsia="en-US" w:bidi="ar-SA"/>
      </w:rPr>
    </w:lvl>
    <w:lvl w:ilvl="7" w:tplc="7D9AE3BA">
      <w:numFmt w:val="bullet"/>
      <w:lvlText w:val="•"/>
      <w:lvlJc w:val="left"/>
      <w:pPr>
        <w:ind w:left="7104" w:hanging="341"/>
      </w:pPr>
      <w:rPr>
        <w:rFonts w:hint="default"/>
        <w:lang w:val="en-US" w:eastAsia="en-US" w:bidi="ar-SA"/>
      </w:rPr>
    </w:lvl>
    <w:lvl w:ilvl="8" w:tplc="DE726BFC">
      <w:numFmt w:val="bullet"/>
      <w:lvlText w:val="•"/>
      <w:lvlJc w:val="left"/>
      <w:pPr>
        <w:ind w:left="7976" w:hanging="341"/>
      </w:pPr>
      <w:rPr>
        <w:rFonts w:hint="default"/>
        <w:lang w:val="en-US" w:eastAsia="en-US" w:bidi="ar-SA"/>
      </w:rPr>
    </w:lvl>
  </w:abstractNum>
  <w:abstractNum w:abstractNumId="13" w15:restartNumberingAfterBreak="0">
    <w:nsid w:val="505E71CC"/>
    <w:multiLevelType w:val="hybridMultilevel"/>
    <w:tmpl w:val="FEE8BE00"/>
    <w:lvl w:ilvl="0" w:tplc="9A8A330E">
      <w:numFmt w:val="bullet"/>
      <w:lvlText w:val="•"/>
      <w:lvlJc w:val="left"/>
      <w:pPr>
        <w:ind w:left="384" w:hanging="360"/>
      </w:pPr>
      <w:rPr>
        <w:rFonts w:ascii="Arial" w:eastAsia="Arial" w:hAnsi="Arial" w:cs="Arial" w:hint="default"/>
        <w:spacing w:val="0"/>
        <w:w w:val="130"/>
        <w:lang w:val="en-US" w:eastAsia="en-US" w:bidi="ar-SA"/>
      </w:rPr>
    </w:lvl>
    <w:lvl w:ilvl="1" w:tplc="31BC85F0">
      <w:numFmt w:val="bullet"/>
      <w:lvlText w:val="•"/>
      <w:lvlJc w:val="left"/>
      <w:pPr>
        <w:ind w:left="600" w:hanging="360"/>
      </w:pPr>
      <w:rPr>
        <w:rFonts w:ascii="Arial" w:eastAsia="Arial" w:hAnsi="Arial" w:cs="Arial" w:hint="default"/>
        <w:spacing w:val="0"/>
        <w:w w:val="130"/>
        <w:lang w:val="en-US" w:eastAsia="en-US" w:bidi="ar-SA"/>
      </w:rPr>
    </w:lvl>
    <w:lvl w:ilvl="2" w:tplc="B4361F04">
      <w:numFmt w:val="bullet"/>
      <w:lvlText w:val=""/>
      <w:lvlJc w:val="left"/>
      <w:pPr>
        <w:ind w:left="1320" w:hanging="360"/>
      </w:pPr>
      <w:rPr>
        <w:rFonts w:ascii="Wingdings" w:eastAsia="Wingdings" w:hAnsi="Wingdings" w:cs="Wingdings" w:hint="default"/>
        <w:b w:val="0"/>
        <w:bCs w:val="0"/>
        <w:i w:val="0"/>
        <w:iCs w:val="0"/>
        <w:spacing w:val="0"/>
        <w:w w:val="99"/>
        <w:sz w:val="20"/>
        <w:szCs w:val="20"/>
        <w:lang w:val="en-US" w:eastAsia="en-US" w:bidi="ar-SA"/>
      </w:rPr>
    </w:lvl>
    <w:lvl w:ilvl="3" w:tplc="2C36955E">
      <w:numFmt w:val="bullet"/>
      <w:lvlText w:val="•"/>
      <w:lvlJc w:val="left"/>
      <w:pPr>
        <w:ind w:left="2370" w:hanging="360"/>
      </w:pPr>
      <w:rPr>
        <w:rFonts w:hint="default"/>
        <w:lang w:val="en-US" w:eastAsia="en-US" w:bidi="ar-SA"/>
      </w:rPr>
    </w:lvl>
    <w:lvl w:ilvl="4" w:tplc="DFBCE01E">
      <w:numFmt w:val="bullet"/>
      <w:lvlText w:val="•"/>
      <w:lvlJc w:val="left"/>
      <w:pPr>
        <w:ind w:left="3420" w:hanging="360"/>
      </w:pPr>
      <w:rPr>
        <w:rFonts w:hint="default"/>
        <w:lang w:val="en-US" w:eastAsia="en-US" w:bidi="ar-SA"/>
      </w:rPr>
    </w:lvl>
    <w:lvl w:ilvl="5" w:tplc="910863BC">
      <w:numFmt w:val="bullet"/>
      <w:lvlText w:val="•"/>
      <w:lvlJc w:val="left"/>
      <w:pPr>
        <w:ind w:left="4470" w:hanging="360"/>
      </w:pPr>
      <w:rPr>
        <w:rFonts w:hint="default"/>
        <w:lang w:val="en-US" w:eastAsia="en-US" w:bidi="ar-SA"/>
      </w:rPr>
    </w:lvl>
    <w:lvl w:ilvl="6" w:tplc="B672D07C">
      <w:numFmt w:val="bullet"/>
      <w:lvlText w:val="•"/>
      <w:lvlJc w:val="left"/>
      <w:pPr>
        <w:ind w:left="5520" w:hanging="360"/>
      </w:pPr>
      <w:rPr>
        <w:rFonts w:hint="default"/>
        <w:lang w:val="en-US" w:eastAsia="en-US" w:bidi="ar-SA"/>
      </w:rPr>
    </w:lvl>
    <w:lvl w:ilvl="7" w:tplc="AD04275C">
      <w:numFmt w:val="bullet"/>
      <w:lvlText w:val="•"/>
      <w:lvlJc w:val="left"/>
      <w:pPr>
        <w:ind w:left="6570" w:hanging="360"/>
      </w:pPr>
      <w:rPr>
        <w:rFonts w:hint="default"/>
        <w:lang w:val="en-US" w:eastAsia="en-US" w:bidi="ar-SA"/>
      </w:rPr>
    </w:lvl>
    <w:lvl w:ilvl="8" w:tplc="385C9E38">
      <w:numFmt w:val="bullet"/>
      <w:lvlText w:val="•"/>
      <w:lvlJc w:val="left"/>
      <w:pPr>
        <w:ind w:left="7620" w:hanging="360"/>
      </w:pPr>
      <w:rPr>
        <w:rFonts w:hint="default"/>
        <w:lang w:val="en-US" w:eastAsia="en-US" w:bidi="ar-SA"/>
      </w:rPr>
    </w:lvl>
  </w:abstractNum>
  <w:abstractNum w:abstractNumId="14" w15:restartNumberingAfterBreak="0">
    <w:nsid w:val="67C83280"/>
    <w:multiLevelType w:val="hybridMultilevel"/>
    <w:tmpl w:val="1EB8B9AA"/>
    <w:lvl w:ilvl="0" w:tplc="4F304CD0">
      <w:numFmt w:val="bullet"/>
      <w:lvlText w:val="□"/>
      <w:lvlJc w:val="left"/>
      <w:pPr>
        <w:ind w:left="643" w:hanging="183"/>
      </w:pPr>
      <w:rPr>
        <w:rFonts w:ascii="Arial" w:eastAsia="Arial" w:hAnsi="Arial" w:cs="Arial" w:hint="default"/>
        <w:b w:val="0"/>
        <w:bCs w:val="0"/>
        <w:i w:val="0"/>
        <w:iCs w:val="0"/>
        <w:color w:val="222222"/>
        <w:spacing w:val="0"/>
        <w:w w:val="75"/>
        <w:sz w:val="29"/>
        <w:szCs w:val="29"/>
        <w:lang w:val="en-US" w:eastAsia="en-US" w:bidi="ar-SA"/>
      </w:rPr>
    </w:lvl>
    <w:lvl w:ilvl="1" w:tplc="3BDA84C4">
      <w:numFmt w:val="bullet"/>
      <w:lvlText w:val="•"/>
      <w:lvlJc w:val="left"/>
      <w:pPr>
        <w:ind w:left="1692" w:hanging="183"/>
      </w:pPr>
      <w:rPr>
        <w:rFonts w:hint="default"/>
        <w:lang w:val="en-US" w:eastAsia="en-US" w:bidi="ar-SA"/>
      </w:rPr>
    </w:lvl>
    <w:lvl w:ilvl="2" w:tplc="F3884CE0">
      <w:numFmt w:val="bullet"/>
      <w:lvlText w:val="•"/>
      <w:lvlJc w:val="left"/>
      <w:pPr>
        <w:ind w:left="2744" w:hanging="183"/>
      </w:pPr>
      <w:rPr>
        <w:rFonts w:hint="default"/>
        <w:lang w:val="en-US" w:eastAsia="en-US" w:bidi="ar-SA"/>
      </w:rPr>
    </w:lvl>
    <w:lvl w:ilvl="3" w:tplc="81EA4DBC">
      <w:numFmt w:val="bullet"/>
      <w:lvlText w:val="•"/>
      <w:lvlJc w:val="left"/>
      <w:pPr>
        <w:ind w:left="3796" w:hanging="183"/>
      </w:pPr>
      <w:rPr>
        <w:rFonts w:hint="default"/>
        <w:lang w:val="en-US" w:eastAsia="en-US" w:bidi="ar-SA"/>
      </w:rPr>
    </w:lvl>
    <w:lvl w:ilvl="4" w:tplc="7DD24638">
      <w:numFmt w:val="bullet"/>
      <w:lvlText w:val="•"/>
      <w:lvlJc w:val="left"/>
      <w:pPr>
        <w:ind w:left="4848" w:hanging="183"/>
      </w:pPr>
      <w:rPr>
        <w:rFonts w:hint="default"/>
        <w:lang w:val="en-US" w:eastAsia="en-US" w:bidi="ar-SA"/>
      </w:rPr>
    </w:lvl>
    <w:lvl w:ilvl="5" w:tplc="47A88A2E">
      <w:numFmt w:val="bullet"/>
      <w:lvlText w:val="•"/>
      <w:lvlJc w:val="left"/>
      <w:pPr>
        <w:ind w:left="5900" w:hanging="183"/>
      </w:pPr>
      <w:rPr>
        <w:rFonts w:hint="default"/>
        <w:lang w:val="en-US" w:eastAsia="en-US" w:bidi="ar-SA"/>
      </w:rPr>
    </w:lvl>
    <w:lvl w:ilvl="6" w:tplc="9DC88E6A">
      <w:numFmt w:val="bullet"/>
      <w:lvlText w:val="•"/>
      <w:lvlJc w:val="left"/>
      <w:pPr>
        <w:ind w:left="6952" w:hanging="183"/>
      </w:pPr>
      <w:rPr>
        <w:rFonts w:hint="default"/>
        <w:lang w:val="en-US" w:eastAsia="en-US" w:bidi="ar-SA"/>
      </w:rPr>
    </w:lvl>
    <w:lvl w:ilvl="7" w:tplc="03BC7FC0">
      <w:numFmt w:val="bullet"/>
      <w:lvlText w:val="•"/>
      <w:lvlJc w:val="left"/>
      <w:pPr>
        <w:ind w:left="8004" w:hanging="183"/>
      </w:pPr>
      <w:rPr>
        <w:rFonts w:hint="default"/>
        <w:lang w:val="en-US" w:eastAsia="en-US" w:bidi="ar-SA"/>
      </w:rPr>
    </w:lvl>
    <w:lvl w:ilvl="8" w:tplc="80A833F2">
      <w:numFmt w:val="bullet"/>
      <w:lvlText w:val="•"/>
      <w:lvlJc w:val="left"/>
      <w:pPr>
        <w:ind w:left="9056" w:hanging="183"/>
      </w:pPr>
      <w:rPr>
        <w:rFonts w:hint="default"/>
        <w:lang w:val="en-US" w:eastAsia="en-US" w:bidi="ar-SA"/>
      </w:rPr>
    </w:lvl>
  </w:abstractNum>
  <w:abstractNum w:abstractNumId="15" w15:restartNumberingAfterBreak="0">
    <w:nsid w:val="6DFE7107"/>
    <w:multiLevelType w:val="hybridMultilevel"/>
    <w:tmpl w:val="E062C39E"/>
    <w:lvl w:ilvl="0" w:tplc="F59284E6">
      <w:start w:val="1"/>
      <w:numFmt w:val="lowerLetter"/>
      <w:lvlText w:val="%1)"/>
      <w:lvlJc w:val="left"/>
      <w:pPr>
        <w:ind w:left="1476" w:hanging="348"/>
      </w:pPr>
      <w:rPr>
        <w:rFonts w:hint="default"/>
        <w:spacing w:val="-1"/>
        <w:w w:val="100"/>
        <w:lang w:val="en-US" w:eastAsia="en-US" w:bidi="ar-SA"/>
      </w:rPr>
    </w:lvl>
    <w:lvl w:ilvl="1" w:tplc="0E4266DA">
      <w:start w:val="1"/>
      <w:numFmt w:val="upperRoman"/>
      <w:lvlText w:val="%2."/>
      <w:lvlJc w:val="left"/>
      <w:pPr>
        <w:ind w:left="2677" w:hanging="649"/>
        <w:jc w:val="right"/>
      </w:pPr>
      <w:rPr>
        <w:rFonts w:ascii="Arial" w:eastAsia="Arial" w:hAnsi="Arial" w:cs="Arial" w:hint="default"/>
        <w:b w:val="0"/>
        <w:bCs w:val="0"/>
        <w:i w:val="0"/>
        <w:iCs w:val="0"/>
        <w:color w:val="1D1D1D"/>
        <w:spacing w:val="0"/>
        <w:w w:val="107"/>
        <w:sz w:val="22"/>
        <w:szCs w:val="22"/>
        <w:lang w:val="en-US" w:eastAsia="en-US" w:bidi="ar-SA"/>
      </w:rPr>
    </w:lvl>
    <w:lvl w:ilvl="2" w:tplc="1B027C20">
      <w:numFmt w:val="bullet"/>
      <w:lvlText w:val="•"/>
      <w:lvlJc w:val="left"/>
      <w:pPr>
        <w:ind w:left="3462" w:hanging="649"/>
      </w:pPr>
      <w:rPr>
        <w:rFonts w:hint="default"/>
        <w:lang w:val="en-US" w:eastAsia="en-US" w:bidi="ar-SA"/>
      </w:rPr>
    </w:lvl>
    <w:lvl w:ilvl="3" w:tplc="44C6B962">
      <w:numFmt w:val="bullet"/>
      <w:lvlText w:val="•"/>
      <w:lvlJc w:val="left"/>
      <w:pPr>
        <w:ind w:left="4244" w:hanging="649"/>
      </w:pPr>
      <w:rPr>
        <w:rFonts w:hint="default"/>
        <w:lang w:val="en-US" w:eastAsia="en-US" w:bidi="ar-SA"/>
      </w:rPr>
    </w:lvl>
    <w:lvl w:ilvl="4" w:tplc="771CDF20">
      <w:numFmt w:val="bullet"/>
      <w:lvlText w:val="•"/>
      <w:lvlJc w:val="left"/>
      <w:pPr>
        <w:ind w:left="5026" w:hanging="649"/>
      </w:pPr>
      <w:rPr>
        <w:rFonts w:hint="default"/>
        <w:lang w:val="en-US" w:eastAsia="en-US" w:bidi="ar-SA"/>
      </w:rPr>
    </w:lvl>
    <w:lvl w:ilvl="5" w:tplc="86AAA7DC">
      <w:numFmt w:val="bullet"/>
      <w:lvlText w:val="•"/>
      <w:lvlJc w:val="left"/>
      <w:pPr>
        <w:ind w:left="5808" w:hanging="649"/>
      </w:pPr>
      <w:rPr>
        <w:rFonts w:hint="default"/>
        <w:lang w:val="en-US" w:eastAsia="en-US" w:bidi="ar-SA"/>
      </w:rPr>
    </w:lvl>
    <w:lvl w:ilvl="6" w:tplc="47D2D8B8">
      <w:numFmt w:val="bullet"/>
      <w:lvlText w:val="•"/>
      <w:lvlJc w:val="left"/>
      <w:pPr>
        <w:ind w:left="6591" w:hanging="649"/>
      </w:pPr>
      <w:rPr>
        <w:rFonts w:hint="default"/>
        <w:lang w:val="en-US" w:eastAsia="en-US" w:bidi="ar-SA"/>
      </w:rPr>
    </w:lvl>
    <w:lvl w:ilvl="7" w:tplc="C952F422">
      <w:numFmt w:val="bullet"/>
      <w:lvlText w:val="•"/>
      <w:lvlJc w:val="left"/>
      <w:pPr>
        <w:ind w:left="7373" w:hanging="649"/>
      </w:pPr>
      <w:rPr>
        <w:rFonts w:hint="default"/>
        <w:lang w:val="en-US" w:eastAsia="en-US" w:bidi="ar-SA"/>
      </w:rPr>
    </w:lvl>
    <w:lvl w:ilvl="8" w:tplc="53323A56">
      <w:numFmt w:val="bullet"/>
      <w:lvlText w:val="•"/>
      <w:lvlJc w:val="left"/>
      <w:pPr>
        <w:ind w:left="8155" w:hanging="649"/>
      </w:pPr>
      <w:rPr>
        <w:rFonts w:hint="default"/>
        <w:lang w:val="en-US" w:eastAsia="en-US" w:bidi="ar-SA"/>
      </w:rPr>
    </w:lvl>
  </w:abstractNum>
  <w:num w:numId="1" w16cid:durableId="572660513">
    <w:abstractNumId w:val="6"/>
  </w:num>
  <w:num w:numId="2" w16cid:durableId="196049293">
    <w:abstractNumId w:val="4"/>
  </w:num>
  <w:num w:numId="3" w16cid:durableId="43065423">
    <w:abstractNumId w:val="12"/>
  </w:num>
  <w:num w:numId="4" w16cid:durableId="283541283">
    <w:abstractNumId w:val="9"/>
  </w:num>
  <w:num w:numId="5" w16cid:durableId="461462696">
    <w:abstractNumId w:val="14"/>
  </w:num>
  <w:num w:numId="6" w16cid:durableId="1854807007">
    <w:abstractNumId w:val="5"/>
  </w:num>
  <w:num w:numId="7" w16cid:durableId="2038047146">
    <w:abstractNumId w:val="0"/>
  </w:num>
  <w:num w:numId="8" w16cid:durableId="1580865146">
    <w:abstractNumId w:val="3"/>
  </w:num>
  <w:num w:numId="9" w16cid:durableId="1989549804">
    <w:abstractNumId w:val="2"/>
  </w:num>
  <w:num w:numId="10" w16cid:durableId="1530294497">
    <w:abstractNumId w:val="8"/>
  </w:num>
  <w:num w:numId="11" w16cid:durableId="401759756">
    <w:abstractNumId w:val="11"/>
  </w:num>
  <w:num w:numId="12" w16cid:durableId="611666529">
    <w:abstractNumId w:val="10"/>
  </w:num>
  <w:num w:numId="13" w16cid:durableId="1544436843">
    <w:abstractNumId w:val="15"/>
  </w:num>
  <w:num w:numId="14" w16cid:durableId="875311865">
    <w:abstractNumId w:val="7"/>
  </w:num>
  <w:num w:numId="15" w16cid:durableId="903636915">
    <w:abstractNumId w:val="1"/>
  </w:num>
  <w:num w:numId="16" w16cid:durableId="12788735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67"/>
    <w:rsid w:val="00076C53"/>
    <w:rsid w:val="00081710"/>
    <w:rsid w:val="001737AF"/>
    <w:rsid w:val="00247EA4"/>
    <w:rsid w:val="00415B99"/>
    <w:rsid w:val="00474DB2"/>
    <w:rsid w:val="00595210"/>
    <w:rsid w:val="0065666C"/>
    <w:rsid w:val="00662067"/>
    <w:rsid w:val="006D2D3D"/>
    <w:rsid w:val="008E4F1A"/>
    <w:rsid w:val="009A6969"/>
    <w:rsid w:val="00A11EA9"/>
    <w:rsid w:val="00AA778D"/>
    <w:rsid w:val="00CF5EBC"/>
    <w:rsid w:val="00EB50B0"/>
    <w:rsid w:val="00FF2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0D94B"/>
  <w14:defaultImageDpi w14:val="32767"/>
  <w15:chartTrackingRefBased/>
  <w15:docId w15:val="{0AE5F15E-4377-5D42-9978-FB782AE5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2067"/>
    <w:pPr>
      <w:widowControl w:val="0"/>
      <w:autoSpaceDE w:val="0"/>
      <w:autoSpaceDN w:val="0"/>
    </w:pPr>
    <w:rPr>
      <w:rFonts w:ascii="Arial" w:eastAsia="Arial" w:hAnsi="Arial" w:cs="Arial"/>
      <w:sz w:val="22"/>
      <w:szCs w:val="22"/>
    </w:rPr>
  </w:style>
  <w:style w:type="paragraph" w:styleId="Heading1">
    <w:name w:val="heading 1"/>
    <w:basedOn w:val="Normal"/>
    <w:next w:val="Normal"/>
    <w:link w:val="Heading1Char"/>
    <w:uiPriority w:val="9"/>
    <w:qFormat/>
    <w:rsid w:val="00662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2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20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620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0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0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0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0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0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0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20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20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620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0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067"/>
    <w:rPr>
      <w:rFonts w:eastAsiaTheme="majorEastAsia" w:cstheme="majorBidi"/>
      <w:color w:val="272727" w:themeColor="text1" w:themeTint="D8"/>
    </w:rPr>
  </w:style>
  <w:style w:type="paragraph" w:styleId="Title">
    <w:name w:val="Title"/>
    <w:basedOn w:val="Normal"/>
    <w:next w:val="Normal"/>
    <w:link w:val="TitleChar"/>
    <w:uiPriority w:val="10"/>
    <w:qFormat/>
    <w:rsid w:val="006620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06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0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2067"/>
    <w:rPr>
      <w:i/>
      <w:iCs/>
      <w:color w:val="404040" w:themeColor="text1" w:themeTint="BF"/>
    </w:rPr>
  </w:style>
  <w:style w:type="paragraph" w:styleId="ListParagraph">
    <w:name w:val="List Paragraph"/>
    <w:basedOn w:val="Normal"/>
    <w:uiPriority w:val="1"/>
    <w:qFormat/>
    <w:rsid w:val="00662067"/>
    <w:pPr>
      <w:ind w:left="720"/>
      <w:contextualSpacing/>
    </w:pPr>
  </w:style>
  <w:style w:type="character" w:styleId="IntenseEmphasis">
    <w:name w:val="Intense Emphasis"/>
    <w:basedOn w:val="DefaultParagraphFont"/>
    <w:uiPriority w:val="21"/>
    <w:qFormat/>
    <w:rsid w:val="00662067"/>
    <w:rPr>
      <w:i/>
      <w:iCs/>
      <w:color w:val="0F4761" w:themeColor="accent1" w:themeShade="BF"/>
    </w:rPr>
  </w:style>
  <w:style w:type="paragraph" w:styleId="IntenseQuote">
    <w:name w:val="Intense Quote"/>
    <w:basedOn w:val="Normal"/>
    <w:next w:val="Normal"/>
    <w:link w:val="IntenseQuoteChar"/>
    <w:uiPriority w:val="30"/>
    <w:qFormat/>
    <w:rsid w:val="00662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067"/>
    <w:rPr>
      <w:i/>
      <w:iCs/>
      <w:color w:val="0F4761" w:themeColor="accent1" w:themeShade="BF"/>
    </w:rPr>
  </w:style>
  <w:style w:type="character" w:styleId="IntenseReference">
    <w:name w:val="Intense Reference"/>
    <w:basedOn w:val="DefaultParagraphFont"/>
    <w:uiPriority w:val="32"/>
    <w:qFormat/>
    <w:rsid w:val="00662067"/>
    <w:rPr>
      <w:b/>
      <w:bCs/>
      <w:smallCaps/>
      <w:color w:val="0F4761" w:themeColor="accent1" w:themeShade="BF"/>
      <w:spacing w:val="5"/>
    </w:rPr>
  </w:style>
  <w:style w:type="paragraph" w:styleId="BodyText">
    <w:name w:val="Body Text"/>
    <w:basedOn w:val="Normal"/>
    <w:link w:val="BodyTextChar"/>
    <w:uiPriority w:val="1"/>
    <w:qFormat/>
    <w:rsid w:val="00662067"/>
    <w:rPr>
      <w:sz w:val="20"/>
      <w:szCs w:val="20"/>
    </w:rPr>
  </w:style>
  <w:style w:type="character" w:customStyle="1" w:styleId="BodyTextChar">
    <w:name w:val="Body Text Char"/>
    <w:basedOn w:val="DefaultParagraphFont"/>
    <w:link w:val="BodyText"/>
    <w:uiPriority w:val="1"/>
    <w:rsid w:val="00662067"/>
    <w:rPr>
      <w:rFonts w:ascii="Arial" w:eastAsia="Arial" w:hAnsi="Arial" w:cs="Arial"/>
      <w:sz w:val="20"/>
      <w:szCs w:val="20"/>
    </w:rPr>
  </w:style>
  <w:style w:type="paragraph" w:customStyle="1" w:styleId="TableParagraph">
    <w:name w:val="Table Paragraph"/>
    <w:basedOn w:val="Normal"/>
    <w:uiPriority w:val="1"/>
    <w:qFormat/>
    <w:rsid w:val="00662067"/>
  </w:style>
  <w:style w:type="paragraph" w:styleId="Header">
    <w:name w:val="header"/>
    <w:basedOn w:val="Normal"/>
    <w:link w:val="HeaderChar"/>
    <w:uiPriority w:val="99"/>
    <w:unhideWhenUsed/>
    <w:rsid w:val="00662067"/>
    <w:pPr>
      <w:tabs>
        <w:tab w:val="center" w:pos="4680"/>
        <w:tab w:val="right" w:pos="9360"/>
      </w:tabs>
    </w:pPr>
  </w:style>
  <w:style w:type="character" w:customStyle="1" w:styleId="HeaderChar">
    <w:name w:val="Header Char"/>
    <w:basedOn w:val="DefaultParagraphFont"/>
    <w:link w:val="Header"/>
    <w:uiPriority w:val="99"/>
    <w:rsid w:val="00662067"/>
    <w:rPr>
      <w:rFonts w:ascii="Arial" w:eastAsia="Arial" w:hAnsi="Arial" w:cs="Arial"/>
      <w:sz w:val="22"/>
      <w:szCs w:val="22"/>
    </w:rPr>
  </w:style>
  <w:style w:type="paragraph" w:styleId="Footer">
    <w:name w:val="footer"/>
    <w:basedOn w:val="Normal"/>
    <w:link w:val="FooterChar"/>
    <w:uiPriority w:val="99"/>
    <w:unhideWhenUsed/>
    <w:rsid w:val="00662067"/>
    <w:pPr>
      <w:tabs>
        <w:tab w:val="center" w:pos="4680"/>
        <w:tab w:val="right" w:pos="9360"/>
      </w:tabs>
    </w:pPr>
  </w:style>
  <w:style w:type="character" w:customStyle="1" w:styleId="FooterChar">
    <w:name w:val="Footer Char"/>
    <w:basedOn w:val="DefaultParagraphFont"/>
    <w:link w:val="Footer"/>
    <w:uiPriority w:val="99"/>
    <w:rsid w:val="00662067"/>
    <w:rPr>
      <w:rFonts w:ascii="Arial" w:eastAsia="Arial" w:hAnsi="Arial" w:cs="Arial"/>
      <w:sz w:val="22"/>
      <w:szCs w:val="22"/>
    </w:rPr>
  </w:style>
  <w:style w:type="character" w:styleId="Hyperlink">
    <w:name w:val="Hyperlink"/>
    <w:basedOn w:val="DefaultParagraphFont"/>
    <w:uiPriority w:val="99"/>
    <w:unhideWhenUsed/>
    <w:rsid w:val="00662067"/>
    <w:rPr>
      <w:color w:val="467886" w:themeColor="hyperlink"/>
      <w:u w:val="single"/>
    </w:rPr>
  </w:style>
  <w:style w:type="character" w:styleId="UnresolvedMention">
    <w:name w:val="Unresolved Mention"/>
    <w:basedOn w:val="DefaultParagraphFont"/>
    <w:uiPriority w:val="99"/>
    <w:unhideWhenUsed/>
    <w:rsid w:val="00662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HS@sd64.org"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HS@sd64.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1248</Words>
  <Characters>7117</Characters>
  <Application>Microsoft Office Word</Application>
  <DocSecurity>0</DocSecurity>
  <Lines>59</Lines>
  <Paragraphs>16</Paragraphs>
  <ScaleCrop>false</ScaleCrop>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Sparanese</dc:creator>
  <cp:keywords/>
  <dc:description/>
  <cp:lastModifiedBy>Dan Sparanese</cp:lastModifiedBy>
  <cp:revision>3</cp:revision>
  <dcterms:created xsi:type="dcterms:W3CDTF">2025-11-14T17:45:00Z</dcterms:created>
  <dcterms:modified xsi:type="dcterms:W3CDTF">2025-11-14T19:58:00Z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751734-45d8-47e1-93f3-10c1ece4220b_Enabled">
    <vt:lpwstr>true</vt:lpwstr>
  </property>
  <property fmtid="{D5CDD505-2E9C-101B-9397-08002B2CF9AE}" pid="3" name="MSIP_Label_15751734-45d8-47e1-93f3-10c1ece4220b_SetDate">
    <vt:lpwstr>2025-11-14T17:57:03Z</vt:lpwstr>
  </property>
  <property fmtid="{D5CDD505-2E9C-101B-9397-08002B2CF9AE}" pid="4" name="MSIP_Label_15751734-45d8-47e1-93f3-10c1ece4220b_Method">
    <vt:lpwstr>Standard</vt:lpwstr>
  </property>
  <property fmtid="{D5CDD505-2E9C-101B-9397-08002B2CF9AE}" pid="5" name="MSIP_Label_15751734-45d8-47e1-93f3-10c1ece4220b_Name">
    <vt:lpwstr>defa4170-0d19-0005-0004-bc88714345d2</vt:lpwstr>
  </property>
  <property fmtid="{D5CDD505-2E9C-101B-9397-08002B2CF9AE}" pid="6" name="MSIP_Label_15751734-45d8-47e1-93f3-10c1ece4220b_SiteId">
    <vt:lpwstr>9ed0d7f0-41ff-4ed0-9cdd-be38a4ed52f4</vt:lpwstr>
  </property>
  <property fmtid="{D5CDD505-2E9C-101B-9397-08002B2CF9AE}" pid="7" name="MSIP_Label_15751734-45d8-47e1-93f3-10c1ece4220b_ActionId">
    <vt:lpwstr>9fa4ca91-62df-44ef-874e-1edeb992b637</vt:lpwstr>
  </property>
  <property fmtid="{D5CDD505-2E9C-101B-9397-08002B2CF9AE}" pid="8" name="MSIP_Label_15751734-45d8-47e1-93f3-10c1ece4220b_ContentBits">
    <vt:lpwstr>0</vt:lpwstr>
  </property>
  <property fmtid="{D5CDD505-2E9C-101B-9397-08002B2CF9AE}" pid="9" name="MSIP_Label_15751734-45d8-47e1-93f3-10c1ece4220b_Tag">
    <vt:lpwstr>50, 3, 0, 1</vt:lpwstr>
  </property>
</Properties>
</file>